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98" w:rsidRPr="00080B98" w:rsidRDefault="00080B98" w:rsidP="00080B98">
      <w:pPr>
        <w:spacing w:after="0" w:line="240" w:lineRule="auto"/>
        <w:ind w:left="1134" w:hanging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общеобразовательное бюджетное учреждение</w:t>
      </w:r>
    </w:p>
    <w:p w:rsidR="00080B98" w:rsidRPr="00080B98" w:rsidRDefault="00080B98" w:rsidP="00080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школа</w:t>
      </w:r>
      <w:r w:rsidR="008F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д.Заитово</w:t>
      </w: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Архангельский  район Республики Башкортостан</w:t>
      </w:r>
    </w:p>
    <w:p w:rsidR="00080B98" w:rsidRPr="00080B98" w:rsidRDefault="00080B98" w:rsidP="00080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5AC" w:rsidRDefault="009D25AC" w:rsidP="00080B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Pr="00080B98" w:rsidRDefault="009D25AC" w:rsidP="00080B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Согласовано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9948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9948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80B98" w:rsidRPr="00080B98" w:rsidRDefault="009D25AC" w:rsidP="009D25AC">
      <w:pPr>
        <w:tabs>
          <w:tab w:val="left" w:pos="88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ШМО                        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заседании МС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</w:p>
    <w:p w:rsidR="00080B98" w:rsidRPr="00080B98" w:rsidRDefault="00866301" w:rsidP="00080B98">
      <w:pPr>
        <w:tabs>
          <w:tab w:val="left" w:pos="88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№__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№_____                                                            </w:t>
      </w:r>
    </w:p>
    <w:p w:rsidR="00866301" w:rsidRDefault="00866301" w:rsidP="00866301">
      <w:pPr>
        <w:tabs>
          <w:tab w:val="left" w:pos="37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___.____2020 г.                              от___.____2020 г.                          от___.____2020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80B98" w:rsidRPr="00080B98" w:rsidRDefault="00080B98" w:rsidP="00866301">
      <w:pPr>
        <w:tabs>
          <w:tab w:val="left" w:pos="37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  </w:t>
      </w:r>
      <w:r w:rsidR="0086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      </w:t>
      </w:r>
      <w:r w:rsidR="0086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080B98" w:rsidRPr="00080B98" w:rsidRDefault="00080B98" w:rsidP="00080B98">
      <w:pPr>
        <w:tabs>
          <w:tab w:val="left" w:pos="8820"/>
        </w:tabs>
        <w:spacing w:after="0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Default="00080B98" w:rsidP="00080B98">
      <w:pPr>
        <w:tabs>
          <w:tab w:val="left" w:pos="8820"/>
        </w:tabs>
        <w:spacing w:line="240" w:lineRule="auto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080B98">
      <w:pPr>
        <w:tabs>
          <w:tab w:val="left" w:pos="8820"/>
        </w:tabs>
        <w:spacing w:line="240" w:lineRule="auto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080B98">
      <w:pPr>
        <w:tabs>
          <w:tab w:val="left" w:pos="8820"/>
        </w:tabs>
        <w:spacing w:line="240" w:lineRule="auto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Pr="00080B98" w:rsidRDefault="00866301" w:rsidP="00080B98">
      <w:pPr>
        <w:tabs>
          <w:tab w:val="left" w:pos="8820"/>
        </w:tabs>
        <w:spacing w:line="240" w:lineRule="auto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Pr="00080B98" w:rsidRDefault="00080B98" w:rsidP="00080B98">
      <w:pPr>
        <w:tabs>
          <w:tab w:val="left" w:pos="88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Pr="00A67860" w:rsidRDefault="00080B98" w:rsidP="00A67860">
      <w:pPr>
        <w:tabs>
          <w:tab w:val="left" w:pos="88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860" w:rsidRPr="00A67860" w:rsidRDefault="00A67860" w:rsidP="00A67860">
      <w:pPr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67860">
        <w:rPr>
          <w:rFonts w:ascii="Times New Roman" w:eastAsia="Times New Roman" w:hAnsi="Times New Roman" w:cs="Times New Roman"/>
          <w:sz w:val="40"/>
          <w:szCs w:val="40"/>
          <w:lang w:eastAsia="ru-RU"/>
        </w:rPr>
        <w:t>Рабочая программа</w:t>
      </w:r>
    </w:p>
    <w:p w:rsidR="00A67860" w:rsidRPr="00A67860" w:rsidRDefault="00A67860" w:rsidP="00A6786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 «Математика»</w:t>
      </w:r>
    </w:p>
    <w:p w:rsidR="00A67860" w:rsidRPr="00A67860" w:rsidRDefault="00A67860" w:rsidP="00A6786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5-6</w:t>
      </w:r>
      <w:r w:rsidRPr="00A67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</w:p>
    <w:p w:rsidR="00A67860" w:rsidRPr="00A67860" w:rsidRDefault="00A67860" w:rsidP="00A6786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уровень основного</w:t>
      </w:r>
      <w:r w:rsidRPr="00A67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</w:p>
    <w:p w:rsidR="00A67860" w:rsidRPr="00A67860" w:rsidRDefault="00A67860" w:rsidP="00A6786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программы: 2</w:t>
      </w:r>
      <w:r w:rsidRPr="00A67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80B98" w:rsidRPr="00080B98" w:rsidRDefault="00080B98" w:rsidP="00080B98">
      <w:pPr>
        <w:tabs>
          <w:tab w:val="left" w:pos="8820"/>
        </w:tabs>
        <w:spacing w:after="0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Pr="00080B98" w:rsidRDefault="00080B98" w:rsidP="00080B98">
      <w:pPr>
        <w:tabs>
          <w:tab w:val="left" w:pos="8820"/>
        </w:tabs>
        <w:spacing w:after="0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Pr="00080B98" w:rsidRDefault="00080B98" w:rsidP="00080B98">
      <w:pPr>
        <w:tabs>
          <w:tab w:val="left" w:pos="8820"/>
        </w:tabs>
        <w:spacing w:after="0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Default="00080B98" w:rsidP="00080B98">
      <w:pPr>
        <w:tabs>
          <w:tab w:val="left" w:pos="8820"/>
        </w:tabs>
        <w:spacing w:after="0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Pr="00080B98" w:rsidRDefault="00866301" w:rsidP="00080B98">
      <w:pPr>
        <w:tabs>
          <w:tab w:val="left" w:pos="8820"/>
        </w:tabs>
        <w:spacing w:after="0"/>
        <w:ind w:left="1134" w:hanging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Pr="00080B98" w:rsidRDefault="00080B98" w:rsidP="00080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98" w:rsidRDefault="00A67860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  <w:r w:rsidR="00080B98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 Сария Хадиевна</w:t>
      </w:r>
    </w:p>
    <w:p w:rsidR="00866301" w:rsidRDefault="00866301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Default="00866301" w:rsidP="00866301">
      <w:pPr>
        <w:tabs>
          <w:tab w:val="left" w:pos="8820"/>
        </w:tabs>
        <w:spacing w:after="0"/>
        <w:ind w:left="1134" w:hanging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01" w:rsidRPr="00080B98" w:rsidRDefault="00866301" w:rsidP="00A67860">
      <w:pPr>
        <w:tabs>
          <w:tab w:val="left" w:pos="88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28D" w:rsidRPr="005A128D" w:rsidRDefault="00866301" w:rsidP="00A67860">
      <w:pPr>
        <w:tabs>
          <w:tab w:val="left" w:pos="8820"/>
        </w:tabs>
        <w:spacing w:line="240" w:lineRule="auto"/>
        <w:ind w:left="1134" w:hanging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д.Заитово</w:t>
      </w:r>
      <w:r w:rsidR="00A67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A67860"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A678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25AC" w:rsidRDefault="009D25AC" w:rsidP="009D25A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9D25AC">
        <w:rPr>
          <w:rFonts w:ascii="Times New Roman" w:hAnsi="Times New Roman" w:cs="Times New Roman"/>
          <w:sz w:val="24"/>
          <w:szCs w:val="24"/>
        </w:rPr>
        <w:lastRenderedPageBreak/>
        <w:t>Рабочая программа разработано в соответствии с Федеральным законом 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>едерации», с требованиями ФГОС О</w:t>
      </w:r>
      <w:r w:rsidRPr="009D25AC">
        <w:rPr>
          <w:rFonts w:ascii="Times New Roman" w:hAnsi="Times New Roman" w:cs="Times New Roman"/>
          <w:sz w:val="24"/>
          <w:szCs w:val="24"/>
        </w:rPr>
        <w:t xml:space="preserve">ОО,  Федеральным перечнем учебников (приказ Министерства образования и науки Российской Федерации от 20 мая 2020 г. № 254 с изменениями и дополнениями), </w:t>
      </w:r>
      <w:r w:rsidRPr="009D25AC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образ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овательной программой основного</w:t>
      </w:r>
      <w:r w:rsidRPr="009D25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9D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D2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учебным планом, </w:t>
      </w:r>
      <w:r w:rsidRPr="009D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рабочей программе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МОБУ ООШ д.Заитово</w:t>
      </w:r>
      <w:r w:rsidRPr="009D25A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9D25A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5A12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сборником рабочих программ</w:t>
      </w:r>
      <w:r w:rsidRPr="009D25A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учебного предмета </w:t>
      </w:r>
      <w:r w:rsidRPr="009D25AC">
        <w:rPr>
          <w:rFonts w:ascii="Times New Roman" w:hAnsi="Times New Roman" w:cs="Times New Roman"/>
          <w:bCs/>
          <w:sz w:val="24"/>
          <w:szCs w:val="24"/>
        </w:rPr>
        <w:t>«</w:t>
      </w:r>
      <w:r w:rsidRPr="009D25AC">
        <w:rPr>
          <w:rFonts w:ascii="Times New Roman" w:hAnsi="Times New Roman" w:cs="Times New Roman"/>
          <w:bCs/>
          <w:color w:val="000000"/>
          <w:sz w:val="24"/>
          <w:szCs w:val="24"/>
        </w:rPr>
        <w:t>Математика</w:t>
      </w:r>
      <w:r w:rsidRPr="009D25AC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C5F">
        <w:rPr>
          <w:rFonts w:ascii="Times New Roman" w:hAnsi="Times New Roman" w:cs="Times New Roman"/>
          <w:bCs/>
          <w:color w:val="000000"/>
          <w:sz w:val="24"/>
          <w:szCs w:val="24"/>
        </w:rPr>
        <w:t>УМК Н.Я.Виленкина</w:t>
      </w:r>
      <w:r w:rsidR="004C0C5F">
        <w:rPr>
          <w:rFonts w:ascii="Times New Roman" w:hAnsi="Times New Roman" w:cs="Times New Roman"/>
          <w:sz w:val="24"/>
          <w:szCs w:val="24"/>
        </w:rPr>
        <w:t xml:space="preserve"> (автор-составитель: Т.А.Бурмистрова</w:t>
      </w:r>
      <w:r w:rsidRPr="009D25AC">
        <w:rPr>
          <w:rFonts w:ascii="Times New Roman" w:hAnsi="Times New Roman" w:cs="Times New Roman"/>
          <w:sz w:val="24"/>
          <w:szCs w:val="24"/>
        </w:rPr>
        <w:t>)</w:t>
      </w:r>
    </w:p>
    <w:p w:rsidR="009D25AC" w:rsidRPr="009D25AC" w:rsidRDefault="009D25AC" w:rsidP="009D25A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53B71" w:rsidRPr="00753B71" w:rsidRDefault="005E6D17" w:rsidP="00753B71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1.</w:t>
      </w:r>
      <w:r w:rsidR="00753B71" w:rsidRPr="00753B71">
        <w:rPr>
          <w:rFonts w:ascii="Times New Roman" w:eastAsia="Calibri" w:hAnsi="Times New Roman" w:cs="Times New Roman"/>
          <w:b/>
          <w:sz w:val="28"/>
        </w:rPr>
        <w:t>Планируемые результаты освоения учебного предмета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</w:rPr>
        <w:t>Личностными результатами</w:t>
      </w:r>
      <w:r w:rsidRPr="00753B71">
        <w:rPr>
          <w:rFonts w:ascii="Times New Roman" w:eastAsia="Calibri" w:hAnsi="Times New Roman" w:cs="Times New Roman"/>
        </w:rPr>
        <w:t> изучения предмета «Математика» являются следующие качества: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независимость и критичность мышления;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воля и настойчивость в достижении цели.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Средством достижения этих результатов является: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система заданий учебников;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представленная в учебниках в явном виде организация материала по принципу минимакса;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использование совокупности технологий, ориентированных на развитие самостоятельности и критичности мышления: технология проблемного диалога, технология продуктивного чтения, технология оценивания.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</w:rPr>
        <w:t>Метапредметными результатами</w:t>
      </w:r>
      <w:r w:rsidRPr="00753B71">
        <w:rPr>
          <w:rFonts w:ascii="Times New Roman" w:eastAsia="Calibri" w:hAnsi="Times New Roman" w:cs="Times New Roman"/>
        </w:rPr>
        <w:t> изучения курса «Математика» является формирование универсальных учебных действий (УУД).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  <w:iCs/>
          <w:u w:val="single"/>
        </w:rPr>
        <w:t>Регулятивные УУД</w:t>
      </w:r>
      <w:r w:rsidRPr="00753B71">
        <w:rPr>
          <w:rFonts w:ascii="Times New Roman" w:eastAsia="Calibri" w:hAnsi="Times New Roman" w:cs="Times New Roman"/>
          <w:b/>
          <w:bCs/>
        </w:rPr>
        <w:t>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 xml:space="preserve"> самостоятельно </w:t>
      </w:r>
      <w:r w:rsidRPr="00753B71">
        <w:rPr>
          <w:rFonts w:ascii="Times New Roman" w:eastAsia="Calibri" w:hAnsi="Times New Roman" w:cs="Times New Roman"/>
          <w:iCs/>
        </w:rPr>
        <w:t>обнаруживать</w:t>
      </w:r>
      <w:r w:rsidRPr="00753B71">
        <w:rPr>
          <w:rFonts w:ascii="Times New Roman" w:eastAsia="Calibri" w:hAnsi="Times New Roman" w:cs="Times New Roman"/>
        </w:rPr>
        <w:t> и формулировать учебную проблему, определять цель учебной деятельности, выбирать тему проекта;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выдвигать</w:t>
      </w:r>
      <w:r w:rsidRPr="00753B71">
        <w:rPr>
          <w:rFonts w:ascii="Times New Roman" w:eastAsia="Calibri" w:hAnsi="Times New Roman" w:cs="Times New Roman"/>
        </w:rPr>
        <w:t> версии решения проблемы, осознавать (и интерпретировать в случае необходимости)конечный результат, выбирать средства достижения цели из предложенных, а также искать их самостоятельно;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составлять</w:t>
      </w:r>
      <w:r w:rsidRPr="00753B71">
        <w:rPr>
          <w:rFonts w:ascii="Times New Roman" w:eastAsia="Calibri" w:hAnsi="Times New Roman" w:cs="Times New Roman"/>
        </w:rPr>
        <w:t> (индивидуально или в группе) план решения проблемы (выполнения проекта);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работая по плану, </w:t>
      </w:r>
      <w:r w:rsidRPr="00753B71">
        <w:rPr>
          <w:rFonts w:ascii="Times New Roman" w:eastAsia="Calibri" w:hAnsi="Times New Roman" w:cs="Times New Roman"/>
          <w:iCs/>
        </w:rPr>
        <w:t>сверять</w:t>
      </w:r>
      <w:r w:rsidRPr="00753B71">
        <w:rPr>
          <w:rFonts w:ascii="Times New Roman" w:eastAsia="Calibri" w:hAnsi="Times New Roman" w:cs="Times New Roman"/>
        </w:rPr>
        <w:t> свои действия с целью и, при необходимости, исправлять ошибки самостоятельно (в том числе </w:t>
      </w:r>
      <w:r w:rsidRPr="00753B71">
        <w:rPr>
          <w:rFonts w:ascii="Times New Roman" w:eastAsia="Calibri" w:hAnsi="Times New Roman" w:cs="Times New Roman"/>
          <w:b/>
          <w:bCs/>
        </w:rPr>
        <w:t>и корректировать план)</w:t>
      </w:r>
      <w:r w:rsidRPr="00753B71">
        <w:rPr>
          <w:rFonts w:ascii="Times New Roman" w:eastAsia="Calibri" w:hAnsi="Times New Roman" w:cs="Times New Roman"/>
        </w:rPr>
        <w:t>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в диалоге с учителем </w:t>
      </w:r>
      <w:r w:rsidRPr="00753B71">
        <w:rPr>
          <w:rFonts w:ascii="Times New Roman" w:eastAsia="Calibri" w:hAnsi="Times New Roman" w:cs="Times New Roman"/>
          <w:iCs/>
        </w:rPr>
        <w:t>совершенствовать</w:t>
      </w:r>
      <w:r w:rsidRPr="00753B71">
        <w:rPr>
          <w:rFonts w:ascii="Times New Roman" w:eastAsia="Calibri" w:hAnsi="Times New Roman" w:cs="Times New Roman"/>
        </w:rPr>
        <w:t> самостоятельно выработанные критерии оценки.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iCs/>
        </w:rPr>
        <w:t>Средством формирования</w:t>
      </w:r>
      <w:r w:rsidRPr="00753B71">
        <w:rPr>
          <w:rFonts w:ascii="Times New Roman" w:eastAsia="Calibri" w:hAnsi="Times New Roman" w:cs="Times New Roman"/>
        </w:rPr>
        <w:t>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  <w:iCs/>
          <w:u w:val="single"/>
        </w:rPr>
        <w:t>Познавательные УУД: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анализировать, сравнивать, классифицировать и обобщать</w:t>
      </w:r>
      <w:r w:rsidRPr="00753B71">
        <w:rPr>
          <w:rFonts w:ascii="Times New Roman" w:eastAsia="Calibri" w:hAnsi="Times New Roman" w:cs="Times New Roman"/>
        </w:rPr>
        <w:t> факты и явления;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осуществлять</w:t>
      </w:r>
      <w:r w:rsidRPr="00753B71">
        <w:rPr>
          <w:rFonts w:ascii="Times New Roman" w:eastAsia="Calibri" w:hAnsi="Times New Roman" w:cs="Times New Roman"/>
        </w:rPr>
        <w:t> сравнение, сериацию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строить</w:t>
      </w:r>
      <w:r w:rsidRPr="00753B71">
        <w:rPr>
          <w:rFonts w:ascii="Times New Roman" w:eastAsia="Calibri" w:hAnsi="Times New Roman" w:cs="Times New Roman"/>
        </w:rPr>
        <w:t> логически обоснованное рассуждение, включающее установление причинно-следственных связей;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создавать</w:t>
      </w:r>
      <w:r w:rsidRPr="00753B71">
        <w:rPr>
          <w:rFonts w:ascii="Times New Roman" w:eastAsia="Calibri" w:hAnsi="Times New Roman" w:cs="Times New Roman"/>
        </w:rPr>
        <w:t> математические модели;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составлять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вычитывать</w:t>
      </w:r>
      <w:r w:rsidRPr="00753B71">
        <w:rPr>
          <w:rFonts w:ascii="Times New Roman" w:eastAsia="Calibri" w:hAnsi="Times New Roman" w:cs="Times New Roman"/>
        </w:rPr>
        <w:t> все уровни текстовой информации.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уметь определять</w:t>
      </w:r>
      <w:r w:rsidRPr="00753B71">
        <w:rPr>
          <w:rFonts w:ascii="Times New Roman" w:eastAsia="Calibri" w:hAnsi="Times New Roman" w:cs="Times New Roman"/>
        </w:rPr>
        <w:t> возможные источники необходимых сведений, производить поиск информации, анализировать и оценивать её достоверность.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понимая позицию другого человека, </w:t>
      </w:r>
      <w:r w:rsidRPr="00753B71">
        <w:rPr>
          <w:rFonts w:ascii="Times New Roman" w:eastAsia="Calibri" w:hAnsi="Times New Roman" w:cs="Times New Roman"/>
          <w:iCs/>
        </w:rPr>
        <w:t>различать</w:t>
      </w:r>
      <w:r w:rsidRPr="00753B71">
        <w:rPr>
          <w:rFonts w:ascii="Times New Roman" w:eastAsia="Calibri" w:hAnsi="Times New Roman" w:cs="Times New Roman"/>
        </w:rPr>
        <w:t> 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lastRenderedPageBreak/>
        <w:t>– самому </w:t>
      </w:r>
      <w:r w:rsidRPr="00753B71">
        <w:rPr>
          <w:rFonts w:ascii="Times New Roman" w:eastAsia="Calibri" w:hAnsi="Times New Roman" w:cs="Times New Roman"/>
          <w:iCs/>
        </w:rPr>
        <w:t>создавать</w:t>
      </w:r>
      <w:r w:rsidRPr="00753B71">
        <w:rPr>
          <w:rFonts w:ascii="Times New Roman" w:eastAsia="Calibri" w:hAnsi="Times New Roman" w:cs="Times New Roman"/>
        </w:rPr>
        <w:t> 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уметь</w:t>
      </w:r>
      <w:r w:rsidR="003F607E">
        <w:rPr>
          <w:rFonts w:ascii="Times New Roman" w:eastAsia="Calibri" w:hAnsi="Times New Roman" w:cs="Times New Roman"/>
          <w:iCs/>
        </w:rPr>
        <w:t xml:space="preserve"> </w:t>
      </w:r>
      <w:r w:rsidRPr="00753B71">
        <w:rPr>
          <w:rFonts w:ascii="Times New Roman" w:eastAsia="Calibri" w:hAnsi="Times New Roman" w:cs="Times New Roman"/>
          <w:iCs/>
        </w:rPr>
        <w:t>использовать</w:t>
      </w:r>
      <w:r w:rsidRPr="00753B71">
        <w:rPr>
          <w:rFonts w:ascii="Times New Roman" w:eastAsia="Calibri" w:hAnsi="Times New Roman" w:cs="Times New Roman"/>
        </w:rPr>
        <w:t> 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iCs/>
        </w:rPr>
        <w:t>Средством формирования</w:t>
      </w:r>
      <w:r w:rsidRPr="00753B71">
        <w:rPr>
          <w:rFonts w:ascii="Times New Roman" w:eastAsia="Calibri" w:hAnsi="Times New Roman" w:cs="Times New Roman"/>
        </w:rPr>
        <w:t> познавательных УУД служат учебный материал и прежде всего продуктивные задания учебника, позволяющие продвигаться по всем шести линиям развития.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1-я ЛР – Использование математических знаний для решения различных математических задач и оценки полученных</w:t>
      </w:r>
      <w:r w:rsidR="003F607E">
        <w:rPr>
          <w:rFonts w:ascii="Times New Roman" w:eastAsia="Calibri" w:hAnsi="Times New Roman" w:cs="Times New Roman"/>
        </w:rPr>
        <w:t xml:space="preserve"> </w:t>
      </w:r>
      <w:r w:rsidRPr="00753B71">
        <w:rPr>
          <w:rFonts w:ascii="Times New Roman" w:eastAsia="Calibri" w:hAnsi="Times New Roman" w:cs="Times New Roman"/>
        </w:rPr>
        <w:t>результатов.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2-я ЛР – Совокупность умений по использованию доказательной математической речи.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3-я ЛР – Совокупность умений по работе с информацией, в том числе и с различными математическими текстами.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4-я ЛР </w:t>
      </w:r>
      <w:r w:rsidRPr="00753B71">
        <w:rPr>
          <w:rFonts w:ascii="Times New Roman" w:eastAsia="Calibri" w:hAnsi="Times New Roman" w:cs="Times New Roman"/>
          <w:b/>
          <w:bCs/>
        </w:rPr>
        <w:t>–</w:t>
      </w:r>
      <w:r w:rsidRPr="00753B71">
        <w:rPr>
          <w:rFonts w:ascii="Times New Roman" w:eastAsia="Calibri" w:hAnsi="Times New Roman" w:cs="Times New Roman"/>
        </w:rPr>
        <w:t> Умения использовать математические средства для изучения и описания реальных процессов и явлений.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5-я ЛР</w:t>
      </w:r>
      <w:r w:rsidRPr="00753B71">
        <w:rPr>
          <w:rFonts w:ascii="Times New Roman" w:eastAsia="Calibri" w:hAnsi="Times New Roman" w:cs="Times New Roman"/>
          <w:b/>
          <w:bCs/>
        </w:rPr>
        <w:t>– </w:t>
      </w:r>
      <w:r w:rsidRPr="00753B71">
        <w:rPr>
          <w:rFonts w:ascii="Times New Roman" w:eastAsia="Calibri" w:hAnsi="Times New Roman" w:cs="Times New Roman"/>
        </w:rPr>
        <w:t>Независимость и критичность мышления.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6-я ЛР </w:t>
      </w:r>
      <w:r w:rsidRPr="00753B71">
        <w:rPr>
          <w:rFonts w:ascii="Times New Roman" w:eastAsia="Calibri" w:hAnsi="Times New Roman" w:cs="Times New Roman"/>
          <w:b/>
          <w:bCs/>
        </w:rPr>
        <w:t>– </w:t>
      </w:r>
      <w:r w:rsidRPr="00753B71">
        <w:rPr>
          <w:rFonts w:ascii="Times New Roman" w:eastAsia="Calibri" w:hAnsi="Times New Roman" w:cs="Times New Roman"/>
        </w:rPr>
        <w:t>Воля и настойчивость в достижении цели.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  <w:iCs/>
          <w:u w:val="single"/>
        </w:rPr>
        <w:t>Коммуникативные УУД: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самостоятельно </w:t>
      </w:r>
      <w:r w:rsidRPr="00753B71">
        <w:rPr>
          <w:rFonts w:ascii="Times New Roman" w:eastAsia="Calibri" w:hAnsi="Times New Roman" w:cs="Times New Roman"/>
          <w:iCs/>
        </w:rPr>
        <w:t>организовывать</w:t>
      </w:r>
      <w:r w:rsidRPr="00753B71">
        <w:rPr>
          <w:rFonts w:ascii="Times New Roman" w:eastAsia="Calibri" w:hAnsi="Times New Roman" w:cs="Times New Roman"/>
        </w:rPr>
        <w:t> учебное взаимодействие в группе (определять общие цели, договариваться друг с другом и т.д.);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отстаивая свою точку зрения, </w:t>
      </w:r>
      <w:r w:rsidRPr="00753B71">
        <w:rPr>
          <w:rFonts w:ascii="Times New Roman" w:eastAsia="Calibri" w:hAnsi="Times New Roman" w:cs="Times New Roman"/>
          <w:iCs/>
        </w:rPr>
        <w:t>приводить аргументы</w:t>
      </w:r>
      <w:r w:rsidRPr="00753B71">
        <w:rPr>
          <w:rFonts w:ascii="Times New Roman" w:eastAsia="Calibri" w:hAnsi="Times New Roman" w:cs="Times New Roman"/>
        </w:rPr>
        <w:t>, подтверждая их фактами;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в дискуссии </w:t>
      </w:r>
      <w:r w:rsidRPr="00753B71">
        <w:rPr>
          <w:rFonts w:ascii="Times New Roman" w:eastAsia="Calibri" w:hAnsi="Times New Roman" w:cs="Times New Roman"/>
          <w:iCs/>
        </w:rPr>
        <w:t>уметь</w:t>
      </w:r>
      <w:r w:rsidR="003F607E">
        <w:rPr>
          <w:rFonts w:ascii="Times New Roman" w:eastAsia="Calibri" w:hAnsi="Times New Roman" w:cs="Times New Roman"/>
          <w:iCs/>
        </w:rPr>
        <w:t xml:space="preserve"> </w:t>
      </w:r>
      <w:r w:rsidRPr="00753B71">
        <w:rPr>
          <w:rFonts w:ascii="Times New Roman" w:eastAsia="Calibri" w:hAnsi="Times New Roman" w:cs="Times New Roman"/>
          <w:iCs/>
        </w:rPr>
        <w:t>выдвинуть</w:t>
      </w:r>
      <w:r w:rsidRPr="00753B71">
        <w:rPr>
          <w:rFonts w:ascii="Times New Roman" w:eastAsia="Calibri" w:hAnsi="Times New Roman" w:cs="Times New Roman"/>
        </w:rPr>
        <w:t> контраргументы;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учиться </w:t>
      </w:r>
      <w:r w:rsidRPr="00753B71">
        <w:rPr>
          <w:rFonts w:ascii="Times New Roman" w:eastAsia="Calibri" w:hAnsi="Times New Roman" w:cs="Times New Roman"/>
          <w:iCs/>
        </w:rPr>
        <w:t>критично относиться</w:t>
      </w:r>
      <w:r w:rsidRPr="00753B71">
        <w:rPr>
          <w:rFonts w:ascii="Times New Roman" w:eastAsia="Calibri" w:hAnsi="Times New Roman" w:cs="Times New Roman"/>
        </w:rPr>
        <w:t> к своему мнению, с достоинством </w:t>
      </w:r>
      <w:r w:rsidRPr="00753B71">
        <w:rPr>
          <w:rFonts w:ascii="Times New Roman" w:eastAsia="Calibri" w:hAnsi="Times New Roman" w:cs="Times New Roman"/>
          <w:iCs/>
        </w:rPr>
        <w:t>признавать</w:t>
      </w:r>
      <w:r w:rsidRPr="00753B71">
        <w:rPr>
          <w:rFonts w:ascii="Times New Roman" w:eastAsia="Calibri" w:hAnsi="Times New Roman" w:cs="Times New Roman"/>
        </w:rPr>
        <w:t> ошибочность своего мнения (если оно таково) и корректировать его;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 понимая позицию другого, </w:t>
      </w:r>
      <w:r w:rsidRPr="00753B71">
        <w:rPr>
          <w:rFonts w:ascii="Times New Roman" w:eastAsia="Calibri" w:hAnsi="Times New Roman" w:cs="Times New Roman"/>
          <w:iCs/>
        </w:rPr>
        <w:t>различать</w:t>
      </w:r>
      <w:r w:rsidRPr="00753B71">
        <w:rPr>
          <w:rFonts w:ascii="Times New Roman" w:eastAsia="Calibri" w:hAnsi="Times New Roman" w:cs="Times New Roman"/>
        </w:rPr>
        <w:t> в его речи: мнение (точку зрения), доказательство (аргументы), факты; гипотезы, аксиомы, теории;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– </w:t>
      </w:r>
      <w:r w:rsidRPr="00753B71">
        <w:rPr>
          <w:rFonts w:ascii="Times New Roman" w:eastAsia="Calibri" w:hAnsi="Times New Roman" w:cs="Times New Roman"/>
          <w:iCs/>
        </w:rPr>
        <w:t>уметь</w:t>
      </w:r>
      <w:r w:rsidRPr="00753B71">
        <w:rPr>
          <w:rFonts w:ascii="Times New Roman" w:eastAsia="Calibri" w:hAnsi="Times New Roman" w:cs="Times New Roman"/>
        </w:rPr>
        <w:t> взглянуть на ситуацию с иной позиции и </w:t>
      </w:r>
      <w:r w:rsidRPr="00753B71">
        <w:rPr>
          <w:rFonts w:ascii="Times New Roman" w:eastAsia="Calibri" w:hAnsi="Times New Roman" w:cs="Times New Roman"/>
          <w:iCs/>
        </w:rPr>
        <w:t>договариваться</w:t>
      </w:r>
      <w:r w:rsidRPr="00753B71">
        <w:rPr>
          <w:rFonts w:ascii="Times New Roman" w:eastAsia="Calibri" w:hAnsi="Times New Roman" w:cs="Times New Roman"/>
        </w:rPr>
        <w:t> с людьми иных позиций.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iCs/>
        </w:rPr>
        <w:t>Средством формирования</w:t>
      </w:r>
      <w:r w:rsidRPr="00753B71">
        <w:rPr>
          <w:rFonts w:ascii="Times New Roman" w:eastAsia="Calibri" w:hAnsi="Times New Roman" w:cs="Times New Roman"/>
        </w:rPr>
        <w:t> коммуникативных УУД служат технология проблемного диалога (побуждающий и подводящий диалог) и организация работы в малых группах, также использование на уроках элементов технологии продуктивного чтения.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</w:rPr>
        <w:t>Предметными результатами</w:t>
      </w:r>
      <w:r w:rsidRPr="00753B71">
        <w:rPr>
          <w:rFonts w:ascii="Times New Roman" w:eastAsia="Calibri" w:hAnsi="Times New Roman" w:cs="Times New Roman"/>
        </w:rPr>
        <w:t> изучения предмета являются следующие умения: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</w:rPr>
        <w:t>Учащиеся должны знать: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понятие натурального числа, десятичной дроби, обыкновенной дроби;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правила выполнения действий с заданными числами;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свойства арифметических действий;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-понятия буквенных выражений и уравнений, процентов;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определение отрезка и луча, прямоугольного параллелепипеда и окружности;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</w:rPr>
        <w:t>Должны уметь: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-выполнять арифметические действия с натуральными числами и десятичными дробями;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применять свойства арифметических действий при решении примеров;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решать уравнения, упрощать буквенные выражения;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решать задачи на дроби и с помощью уравнений;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- находить процент от числа и число по его проценту.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  <w:b/>
          <w:bCs/>
        </w:rPr>
        <w:t>Планируемые результаты изучения учебного предмета</w:t>
      </w:r>
    </w:p>
    <w:p w:rsidR="00753B71" w:rsidRPr="00753B71" w:rsidRDefault="00522DAA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Выпускник</w:t>
      </w:r>
      <w:r w:rsidR="00753B71" w:rsidRPr="00753B71">
        <w:rPr>
          <w:rFonts w:ascii="Times New Roman" w:eastAsia="Calibri" w:hAnsi="Times New Roman" w:cs="Times New Roman"/>
          <w:b/>
          <w:bCs/>
        </w:rPr>
        <w:t xml:space="preserve"> научится: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1. Понимать особенности десятичной системы счисления;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2. Оперировать понятиями, связанными с делимостью натуральных чисел;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3. Выражать числа в эквивалентных формах записи числа, выбирая наиболее подходящую в зависимости от ситуации;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4. Сравнивать и упорядочивать натуральные числа и дроби с одинаковыми знаменателями и числителями;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lastRenderedPageBreak/>
        <w:t>5. Выполнять вычисления, сочетая устные и письменные приемы вычислений, применение калькулятора;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6. Использовать понятия и умения, связанные с процентами в ходе решения задач;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7. Решать задачи, содержащие буквенные данные, работать с формулами;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8. Распознавать на чертежах, рисунках, моделях и в окружающем мире отрезки, треугольники, прямые, лучи, плоскости, прямоугольники, прямоугольные параллелепипеды;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9. Вычислять объём прямоугольного параллелепипеда;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10. Находить значения длин линейных элементов фигур, градусную меру углов от 0 до 180°;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11. использовать свойства измерения длин, площадей и углов при решении задач на нахождение длины отрезка, градусной меры угла;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12. вычислять площадь прямоугольников.</w:t>
      </w:r>
    </w:p>
    <w:p w:rsidR="00753B71" w:rsidRPr="00753B71" w:rsidRDefault="00522DAA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Выпускник</w:t>
      </w:r>
      <w:r w:rsidR="00753B71" w:rsidRPr="00753B71">
        <w:rPr>
          <w:rFonts w:ascii="Times New Roman" w:eastAsia="Calibri" w:hAnsi="Times New Roman" w:cs="Times New Roman"/>
          <w:b/>
          <w:bCs/>
        </w:rPr>
        <w:t xml:space="preserve"> получит возможность: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1. Познакомиться с позиционными системами счисления с основаниями , отличными от 10;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2. Углубить и развить представление о натуральных числах как способе образования других чисел;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3. Научиться использовать приемы, рационализирующие вычисления, приобрести привычку контролировать вычисления, выбирая подходящий для ситуации способ ;</w:t>
      </w:r>
    </w:p>
    <w:p w:rsidR="00753B71" w:rsidRPr="00753B71" w:rsidRDefault="00753B71" w:rsidP="00753B71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4. научиться вычислять объёмы геометрических фигур, составленных из прямоугольных параллелепипедов;</w:t>
      </w:r>
    </w:p>
    <w:p w:rsidR="003F607E" w:rsidRDefault="00753B71" w:rsidP="000C3580">
      <w:pPr>
        <w:spacing w:after="0"/>
        <w:ind w:firstLine="567"/>
        <w:rPr>
          <w:rFonts w:ascii="Times New Roman" w:eastAsia="Calibri" w:hAnsi="Times New Roman" w:cs="Times New Roman"/>
        </w:rPr>
      </w:pPr>
      <w:r w:rsidRPr="00753B71">
        <w:rPr>
          <w:rFonts w:ascii="Times New Roman" w:eastAsia="Calibri" w:hAnsi="Times New Roman" w:cs="Times New Roman"/>
        </w:rPr>
        <w:t>5. вычислять площади фигур, составленных из двух или более прямоугольников.</w:t>
      </w:r>
    </w:p>
    <w:p w:rsidR="00A91490" w:rsidRDefault="00A91490" w:rsidP="000C3580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  <w:b/>
          <w:bCs/>
        </w:rPr>
      </w:pPr>
      <w:r w:rsidRPr="00A91490">
        <w:rPr>
          <w:rFonts w:ascii="Times New Roman" w:eastAsia="Calibri" w:hAnsi="Times New Roman" w:cs="Times New Roman"/>
          <w:b/>
          <w:bCs/>
        </w:rPr>
        <w:t>Рациональные числа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Выпускник</w:t>
      </w:r>
      <w:r w:rsidR="00A91490" w:rsidRPr="00A91490">
        <w:rPr>
          <w:rFonts w:ascii="Times New Roman" w:eastAsia="Calibri" w:hAnsi="Times New Roman" w:cs="Times New Roman"/>
          <w:i/>
          <w:iCs/>
        </w:rPr>
        <w:t xml:space="preserve"> научится: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1) понимать особенности десятичной системы счисления;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2) владеть понятиями, с</w:t>
      </w:r>
      <w:r>
        <w:rPr>
          <w:rFonts w:ascii="Times New Roman" w:eastAsia="Calibri" w:hAnsi="Times New Roman" w:cs="Times New Roman"/>
        </w:rPr>
        <w:t>вязанными с делимостью натураль</w:t>
      </w:r>
      <w:r w:rsidRPr="00A91490">
        <w:rPr>
          <w:rFonts w:ascii="Times New Roman" w:eastAsia="Calibri" w:hAnsi="Times New Roman" w:cs="Times New Roman"/>
        </w:rPr>
        <w:t>ных чисел;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3) выражать числа в эк</w:t>
      </w:r>
      <w:r>
        <w:rPr>
          <w:rFonts w:ascii="Times New Roman" w:eastAsia="Calibri" w:hAnsi="Times New Roman" w:cs="Times New Roman"/>
        </w:rPr>
        <w:t>вивалентных формах, выбирая наи</w:t>
      </w:r>
      <w:r w:rsidRPr="00A91490">
        <w:rPr>
          <w:rFonts w:ascii="Times New Roman" w:eastAsia="Calibri" w:hAnsi="Times New Roman" w:cs="Times New Roman"/>
        </w:rPr>
        <w:t>более подходящую в зависимости от конкретной ситуации;</w:t>
      </w:r>
    </w:p>
    <w:p w:rsid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4) сравнивать и упорядочивать рациональные числа;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5) выполнять вычисле</w:t>
      </w:r>
      <w:r>
        <w:rPr>
          <w:rFonts w:ascii="Times New Roman" w:eastAsia="Calibri" w:hAnsi="Times New Roman" w:cs="Times New Roman"/>
        </w:rPr>
        <w:t>ния с рациональными числами, со</w:t>
      </w:r>
      <w:r w:rsidRPr="00A91490">
        <w:rPr>
          <w:rFonts w:ascii="Times New Roman" w:eastAsia="Calibri" w:hAnsi="Times New Roman" w:cs="Times New Roman"/>
        </w:rPr>
        <w:t>четая устные и письменные приёмы вычислений, применение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калькулятора;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6) использовать понятия и умения, связанные с пропорциональностью величин,</w:t>
      </w:r>
      <w:r>
        <w:rPr>
          <w:rFonts w:ascii="Times New Roman" w:eastAsia="Calibri" w:hAnsi="Times New Roman" w:cs="Times New Roman"/>
        </w:rPr>
        <w:t xml:space="preserve"> процентами в ходе решения мате</w:t>
      </w:r>
      <w:r w:rsidRPr="00A91490">
        <w:rPr>
          <w:rFonts w:ascii="Times New Roman" w:eastAsia="Calibri" w:hAnsi="Times New Roman" w:cs="Times New Roman"/>
        </w:rPr>
        <w:t>матических задач и задач из смежных</w:t>
      </w:r>
      <w:r>
        <w:rPr>
          <w:rFonts w:ascii="Times New Roman" w:eastAsia="Calibri" w:hAnsi="Times New Roman" w:cs="Times New Roman"/>
        </w:rPr>
        <w:t xml:space="preserve"> предметов, выполнять </w:t>
      </w:r>
      <w:r w:rsidRPr="00A91490">
        <w:rPr>
          <w:rFonts w:ascii="Times New Roman" w:eastAsia="Calibri" w:hAnsi="Times New Roman" w:cs="Times New Roman"/>
        </w:rPr>
        <w:t>несложные практические расчёты.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Выпускник</w:t>
      </w:r>
      <w:r w:rsidR="00A91490" w:rsidRPr="00A91490">
        <w:rPr>
          <w:rFonts w:ascii="Times New Roman" w:eastAsia="Calibri" w:hAnsi="Times New Roman" w:cs="Times New Roman"/>
          <w:i/>
          <w:iCs/>
        </w:rPr>
        <w:t xml:space="preserve"> получит возможность: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1) познакомиться с позиционными системами счисления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с основаниями, отличными от 10;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2) углубить и развить представления о натуральных числах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и свойствах делимости;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3) научиться использовать приёмы, рационализирующие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 xml:space="preserve">вычисления, приобрести </w:t>
      </w:r>
      <w:r>
        <w:rPr>
          <w:rFonts w:ascii="Times New Roman" w:eastAsia="Calibri" w:hAnsi="Times New Roman" w:cs="Times New Roman"/>
        </w:rPr>
        <w:t>привычку контролировать вычисле</w:t>
      </w:r>
      <w:r w:rsidRPr="00A91490">
        <w:rPr>
          <w:rFonts w:ascii="Times New Roman" w:eastAsia="Calibri" w:hAnsi="Times New Roman" w:cs="Times New Roman"/>
        </w:rPr>
        <w:t>ния, выбирая подходящий для ситуации способ.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  <w:b/>
          <w:bCs/>
        </w:rPr>
      </w:pPr>
      <w:r w:rsidRPr="00A91490">
        <w:rPr>
          <w:rFonts w:ascii="Times New Roman" w:eastAsia="Calibri" w:hAnsi="Times New Roman" w:cs="Times New Roman"/>
          <w:b/>
          <w:bCs/>
        </w:rPr>
        <w:t>Действительные числа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Выпускник </w:t>
      </w:r>
      <w:r w:rsidR="00A91490" w:rsidRPr="00A91490">
        <w:rPr>
          <w:rFonts w:ascii="Times New Roman" w:eastAsia="Calibri" w:hAnsi="Times New Roman" w:cs="Times New Roman"/>
          <w:i/>
          <w:iCs/>
        </w:rPr>
        <w:t xml:space="preserve"> научится: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использовать начальные представле</w:t>
      </w:r>
      <w:r>
        <w:rPr>
          <w:rFonts w:ascii="Times New Roman" w:eastAsia="Calibri" w:hAnsi="Times New Roman" w:cs="Times New Roman"/>
        </w:rPr>
        <w:t>ния о множестве дей</w:t>
      </w:r>
      <w:r w:rsidRPr="00A91490">
        <w:rPr>
          <w:rFonts w:ascii="Times New Roman" w:eastAsia="Calibri" w:hAnsi="Times New Roman" w:cs="Times New Roman"/>
        </w:rPr>
        <w:t>ствительных чисел.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Выпускник</w:t>
      </w:r>
      <w:r w:rsidR="00A91490" w:rsidRPr="00A91490">
        <w:rPr>
          <w:rFonts w:ascii="Times New Roman" w:eastAsia="Calibri" w:hAnsi="Times New Roman" w:cs="Times New Roman"/>
          <w:i/>
          <w:iCs/>
        </w:rPr>
        <w:t xml:space="preserve"> получит возможность: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1) развить представление о числе и числовых системах от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натуральных до действительных чисел; о роли вычислений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в человеческой практике;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2) развить и углубить знания о десятичной записи дей</w:t>
      </w:r>
      <w:r>
        <w:rPr>
          <w:rFonts w:ascii="Times New Roman" w:eastAsia="Calibri" w:hAnsi="Times New Roman" w:cs="Times New Roman"/>
        </w:rPr>
        <w:t>стви</w:t>
      </w:r>
      <w:r w:rsidRPr="00A91490">
        <w:rPr>
          <w:rFonts w:ascii="Times New Roman" w:eastAsia="Calibri" w:hAnsi="Times New Roman" w:cs="Times New Roman"/>
        </w:rPr>
        <w:t>тельных чисел (периодические и непериодические дроби).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  <w:b/>
          <w:bCs/>
        </w:rPr>
      </w:pPr>
      <w:r w:rsidRPr="00A91490">
        <w:rPr>
          <w:rFonts w:ascii="Times New Roman" w:eastAsia="Calibri" w:hAnsi="Times New Roman" w:cs="Times New Roman"/>
          <w:b/>
          <w:bCs/>
        </w:rPr>
        <w:t>Измерения, приближения, оценки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Выпускник</w:t>
      </w:r>
      <w:r w:rsidR="00A91490" w:rsidRPr="00A91490">
        <w:rPr>
          <w:rFonts w:ascii="Times New Roman" w:eastAsia="Calibri" w:hAnsi="Times New Roman" w:cs="Times New Roman"/>
          <w:i/>
          <w:iCs/>
        </w:rPr>
        <w:t xml:space="preserve"> научится: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использовать в ходе реше</w:t>
      </w:r>
      <w:r>
        <w:rPr>
          <w:rFonts w:ascii="Times New Roman" w:eastAsia="Calibri" w:hAnsi="Times New Roman" w:cs="Times New Roman"/>
        </w:rPr>
        <w:t>ния задач элементарные представ</w:t>
      </w:r>
      <w:r w:rsidRPr="00A91490">
        <w:rPr>
          <w:rFonts w:ascii="Times New Roman" w:eastAsia="Calibri" w:hAnsi="Times New Roman" w:cs="Times New Roman"/>
        </w:rPr>
        <w:t>ления, связанные с приближёнными значениями величин.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Выпускник</w:t>
      </w:r>
      <w:r w:rsidR="00A91490" w:rsidRPr="00A91490">
        <w:rPr>
          <w:rFonts w:ascii="Times New Roman" w:eastAsia="Calibri" w:hAnsi="Times New Roman" w:cs="Times New Roman"/>
          <w:i/>
          <w:iCs/>
        </w:rPr>
        <w:t xml:space="preserve"> получит возможность: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lastRenderedPageBreak/>
        <w:t>1) понять, что числовые данные, которые используются для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характеристики объектов</w:t>
      </w:r>
      <w:r>
        <w:rPr>
          <w:rFonts w:ascii="Times New Roman" w:eastAsia="Calibri" w:hAnsi="Times New Roman" w:cs="Times New Roman"/>
        </w:rPr>
        <w:t xml:space="preserve"> окружающего мира, являются пре</w:t>
      </w:r>
      <w:r w:rsidRPr="00A91490">
        <w:rPr>
          <w:rFonts w:ascii="Times New Roman" w:eastAsia="Calibri" w:hAnsi="Times New Roman" w:cs="Times New Roman"/>
        </w:rPr>
        <w:t>имущественно приближ</w:t>
      </w:r>
      <w:r>
        <w:rPr>
          <w:rFonts w:ascii="Times New Roman" w:eastAsia="Calibri" w:hAnsi="Times New Roman" w:cs="Times New Roman"/>
        </w:rPr>
        <w:t>ёнными, что по записи приближён</w:t>
      </w:r>
      <w:r w:rsidRPr="00A91490">
        <w:rPr>
          <w:rFonts w:ascii="Times New Roman" w:eastAsia="Calibri" w:hAnsi="Times New Roman" w:cs="Times New Roman"/>
        </w:rPr>
        <w:t>ных значений, содержащихся в информационных источниках,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можно судить о погрешности приближения;</w:t>
      </w:r>
    </w:p>
    <w:p w:rsid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2) понять, что погрешность результата вычислений должна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быть соизмерима с погрешностью исходных данных.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  <w:b/>
          <w:bCs/>
        </w:rPr>
      </w:pPr>
      <w:r w:rsidRPr="00A91490">
        <w:rPr>
          <w:rFonts w:ascii="Times New Roman" w:eastAsia="Calibri" w:hAnsi="Times New Roman" w:cs="Times New Roman"/>
          <w:b/>
          <w:bCs/>
        </w:rPr>
        <w:t>Наглядная геометрия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Выпускник </w:t>
      </w:r>
      <w:r w:rsidR="00A91490" w:rsidRPr="00A91490">
        <w:rPr>
          <w:rFonts w:ascii="Times New Roman" w:eastAsia="Calibri" w:hAnsi="Times New Roman" w:cs="Times New Roman"/>
          <w:i/>
          <w:iCs/>
        </w:rPr>
        <w:t>научится: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1) распознавать на черте</w:t>
      </w:r>
      <w:r>
        <w:rPr>
          <w:rFonts w:ascii="Times New Roman" w:eastAsia="Calibri" w:hAnsi="Times New Roman" w:cs="Times New Roman"/>
        </w:rPr>
        <w:t>жах, рисунках, моделях и в окру</w:t>
      </w:r>
      <w:r w:rsidRPr="00A91490">
        <w:rPr>
          <w:rFonts w:ascii="Times New Roman" w:eastAsia="Calibri" w:hAnsi="Times New Roman" w:cs="Times New Roman"/>
        </w:rPr>
        <w:t>жающем мире плоские и пространственные геометрические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фигуры;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2) распознавать развёрт</w:t>
      </w:r>
      <w:r>
        <w:rPr>
          <w:rFonts w:ascii="Times New Roman" w:eastAsia="Calibri" w:hAnsi="Times New Roman" w:cs="Times New Roman"/>
        </w:rPr>
        <w:t>ки куба, прямоугольного паралле</w:t>
      </w:r>
      <w:r w:rsidRPr="00A91490">
        <w:rPr>
          <w:rFonts w:ascii="Times New Roman" w:eastAsia="Calibri" w:hAnsi="Times New Roman" w:cs="Times New Roman"/>
        </w:rPr>
        <w:t>лепипеда, правильной пирамиды, цилиндра и конуса;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3) строить развёртки ку</w:t>
      </w:r>
      <w:r>
        <w:rPr>
          <w:rFonts w:ascii="Times New Roman" w:eastAsia="Calibri" w:hAnsi="Times New Roman" w:cs="Times New Roman"/>
        </w:rPr>
        <w:t>ба и прямоугольного параллелепи</w:t>
      </w:r>
      <w:r w:rsidRPr="00A91490">
        <w:rPr>
          <w:rFonts w:ascii="Times New Roman" w:eastAsia="Calibri" w:hAnsi="Times New Roman" w:cs="Times New Roman"/>
        </w:rPr>
        <w:t>педа;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4) определять по линейным размерам развёртки фигуры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линейные размеры самой фигуры и наоборот;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5) вычислять объём прямоугольного параллелепипеда.</w:t>
      </w:r>
    </w:p>
    <w:p w:rsidR="00A91490" w:rsidRPr="00A91490" w:rsidRDefault="00522DAA" w:rsidP="00A91490">
      <w:pPr>
        <w:spacing w:after="0"/>
        <w:ind w:firstLine="567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Выпускник</w:t>
      </w:r>
      <w:r w:rsidR="00A91490" w:rsidRPr="00A91490">
        <w:rPr>
          <w:rFonts w:ascii="Times New Roman" w:eastAsia="Calibri" w:hAnsi="Times New Roman" w:cs="Times New Roman"/>
          <w:i/>
          <w:iCs/>
        </w:rPr>
        <w:t xml:space="preserve"> получит возможность: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1) вычислять объёмы пространственных геометрических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фигур, составленных из прямоугольных параллелепипедов;</w:t>
      </w:r>
    </w:p>
    <w:p w:rsidR="00A91490" w:rsidRPr="00A9149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>2) углубить и развить представления о пространственных</w:t>
      </w:r>
      <w:r>
        <w:rPr>
          <w:rFonts w:ascii="Times New Roman" w:eastAsia="Calibri" w:hAnsi="Times New Roman" w:cs="Times New Roman"/>
        </w:rPr>
        <w:t xml:space="preserve"> </w:t>
      </w:r>
      <w:r w:rsidRPr="00A91490">
        <w:rPr>
          <w:rFonts w:ascii="Times New Roman" w:eastAsia="Calibri" w:hAnsi="Times New Roman" w:cs="Times New Roman"/>
        </w:rPr>
        <w:t>геометрических фигурах;</w:t>
      </w:r>
    </w:p>
    <w:p w:rsidR="00A91490" w:rsidRPr="000C3580" w:rsidRDefault="00A91490" w:rsidP="00A91490">
      <w:pPr>
        <w:spacing w:after="0"/>
        <w:ind w:firstLine="567"/>
        <w:rPr>
          <w:rFonts w:ascii="Times New Roman" w:eastAsia="Calibri" w:hAnsi="Times New Roman" w:cs="Times New Roman"/>
        </w:rPr>
      </w:pPr>
      <w:r w:rsidRPr="00A91490">
        <w:rPr>
          <w:rFonts w:ascii="Times New Roman" w:eastAsia="Calibri" w:hAnsi="Times New Roman" w:cs="Times New Roman"/>
        </w:rPr>
        <w:t xml:space="preserve">3) применять понятие </w:t>
      </w:r>
      <w:r>
        <w:rPr>
          <w:rFonts w:ascii="Times New Roman" w:eastAsia="Calibri" w:hAnsi="Times New Roman" w:cs="Times New Roman"/>
        </w:rPr>
        <w:t>развёртки для выполнения практи</w:t>
      </w:r>
      <w:r w:rsidRPr="00A91490">
        <w:rPr>
          <w:rFonts w:ascii="Times New Roman" w:eastAsia="Calibri" w:hAnsi="Times New Roman" w:cs="Times New Roman"/>
        </w:rPr>
        <w:t>ческих расчётов.</w:t>
      </w:r>
    </w:p>
    <w:p w:rsidR="003F607E" w:rsidRDefault="003F607E" w:rsidP="00080B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80B98" w:rsidRPr="005E6D17" w:rsidRDefault="005E6D17" w:rsidP="0008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6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080B98" w:rsidRPr="005E6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УЧЕБНОГО ПРЕДМЕТА </w:t>
      </w:r>
    </w:p>
    <w:p w:rsidR="009E7DA0" w:rsidRPr="00080B98" w:rsidRDefault="009E7DA0" w:rsidP="005E6D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 класс</w:t>
      </w:r>
    </w:p>
    <w:p w:rsidR="00115588" w:rsidRDefault="00080B98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m4"/>
      <w:bookmarkEnd w:id="1"/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Натуральные числа и шкалы</w:t>
      </w:r>
      <w:r w:rsidR="00342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7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натуральных чисел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Отрезок. Длина отрезка. Треугольник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Плоскость, прямая, луч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611B" w:rsidRPr="004A611B">
        <w:rPr>
          <w:rFonts w:ascii="Times New Roman" w:hAnsi="Times New Roman" w:cs="Times New Roman"/>
          <w:sz w:val="24"/>
          <w:szCs w:val="24"/>
        </w:rPr>
        <w:t xml:space="preserve">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Шкалы и координаты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611B" w:rsidRPr="004A611B">
        <w:rPr>
          <w:rFonts w:ascii="Times New Roman" w:hAnsi="Times New Roman" w:cs="Times New Roman"/>
          <w:sz w:val="24"/>
          <w:szCs w:val="24"/>
        </w:rPr>
        <w:t xml:space="preserve">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или больше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свойства натурального ряда. Верно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 речи термины </w:t>
      </w:r>
      <w:r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цифра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число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на-зывать классы и разряды в записи натурального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числа. Читать и записывать натуральные числа,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ачность числа, сравнивать и упо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рядочивать их, грамматически правильно читать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встречающиеся математические выражения.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чертежах, рисунках, в окру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жающем мире геометрические фигуры: точку,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отрезок, прямую, луч, дополнительные лучи,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плоскость, многоугольник. Приводить примеры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аналогов геометрических фигур в окружающем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 Изображать геометрические фигуры и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конфигурации от руки и с использованием чер-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тёжных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струментов. Изображать геометри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фигуры на клетчатой бумаге. Измерять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инструментов и сравнивать длины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отрезков. Строить отрезки заданной длины с по-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мощью линейки и циркуля.</w:t>
      </w:r>
      <w:r w:rsidRPr="00AE12BE">
        <w:rPr>
          <w:rFonts w:ascii="PragmaticaC" w:hAnsi="PragmaticaC" w:cs="PragmaticaC"/>
          <w:sz w:val="17"/>
          <w:szCs w:val="17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единицы измерения длины че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 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Пользоваться различными шкала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Определять координату точки на луче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точку по её координате. Выражать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 единицы измерения массы через другие.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перебор всех возможных вариантов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пересчёт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объектов или комбинаций, выде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комбина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отвечающие заданным услови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ям. Решать текстовые задачи арифметическими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способами. Анализировать и осмысливать 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переформулировать условие, извлекать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информацию, моделировать усло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с помощью схем, рисунков, реальных пред-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метов; стро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логическую цепочку рассужде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ний; критически оценивать полученный ответ,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самоконтроль, проверяя ответ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условию. Записывать числа с по-</w:t>
      </w:r>
    </w:p>
    <w:p w:rsidR="00AE12BE" w:rsidRPr="00080B98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мощью римских цифр. Исследовать простейшие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закономерности, проводить числовые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11B" w:rsidRDefault="00080B98" w:rsidP="004A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Сложение и вычитание натуральных чисел</w:t>
      </w:r>
      <w:r w:rsidR="009E7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натуральных чисел  и его свойства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Вычитание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и буквенные выражения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Буквенная запись свойств сложения и вычитания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611B" w:rsidRPr="004A611B">
        <w:rPr>
          <w:rFonts w:ascii="Times New Roman" w:hAnsi="Times New Roman" w:cs="Times New Roman"/>
          <w:sz w:val="24"/>
          <w:szCs w:val="24"/>
        </w:rPr>
        <w:t xml:space="preserve">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12BE" w:rsidRPr="00AE12BE" w:rsidRDefault="00080B98" w:rsidP="004C0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сложение и вычитание натуральных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чисел. Верно использовать в речи термины: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сумма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слагаемое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разность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уменьшаемое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читаемое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числовое выражение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61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значение число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вого выражения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уравнение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корень уравнения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периметр многоугольника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Устанавливать вза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имосвязи между компонентами и результатом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сложении и вычитании, использовать их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неизвестных компонентов действий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числовым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буквенными выражениями. Фор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мулировать переместительное и сочетательное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с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натуральных чисел, свой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нуля при сложении. Формули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 свой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вычитания натуральных чисел. Записывать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сложения и вычитания натуральных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чисел с помощью букв,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на их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числовые выражения и использовать их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рацион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ализации письменных и устных вы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числений. Грамматически верно читать числовые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буквенные выражения, содержащие действия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сложения и вычитания. Записывать буквенные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выражения, составлять буквенные выражения по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задач. Вычислять числовое значение</w:t>
      </w:r>
      <w:r w:rsidR="004C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буквенного выражения при заданных значениях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букв. Вычислять периметры многоугольников.</w:t>
      </w:r>
      <w:r w:rsidR="004C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простейшие уравнения по условиям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 Решать простейшие уравнения на основе</w:t>
      </w:r>
      <w:r w:rsidR="004C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</w:t>
      </w:r>
      <w:r w:rsid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между компонентами арифмети</w:t>
      </w:r>
      <w:r w:rsidR="00AE12BE"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действий. Анализировать и осмысливать</w:t>
      </w:r>
    </w:p>
    <w:p w:rsidR="00AE12BE" w:rsidRPr="00AE12BE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переформулировать условие, из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влекать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еобходимую информацию, моделиро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услов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 помощью схем, рисунков, ре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предметов; строить логическую цепочку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рассуждений; критически оценивать полученный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ответ, осущест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влять самоконтроль, проверяя от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на соответствие условию. Выполнять перебор всех возможных вариантов для пересчёта</w:t>
      </w:r>
    </w:p>
    <w:p w:rsidR="00AE12BE" w:rsidRPr="00080B98" w:rsidRDefault="00AE12BE" w:rsidP="00A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комбинаций, выделять комбина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чающие заданным условиям. Иссле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довать простейшие числовые закономерности,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2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числовые эксперименты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11B" w:rsidRDefault="00080B98" w:rsidP="004A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Умножение и деление натуральных чисел </w:t>
      </w:r>
      <w:r w:rsidR="009E7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A611B" w:rsidRPr="004A611B">
        <w:rPr>
          <w:rFonts w:ascii="Times New Roman" w:hAnsi="Times New Roman" w:cs="Times New Roman"/>
          <w:sz w:val="24"/>
          <w:szCs w:val="24"/>
        </w:rPr>
        <w:t xml:space="preserve">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натуральных чисел и его свойства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с остатком 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Упрощение выражений 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611B" w:rsidRPr="004A611B">
        <w:rPr>
          <w:rFonts w:ascii="Times New Roman" w:hAnsi="Times New Roman" w:cs="Times New Roman"/>
          <w:sz w:val="24"/>
          <w:szCs w:val="24"/>
        </w:rPr>
        <w:t xml:space="preserve">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 действий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11B" w:rsidRP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 и куб числа</w:t>
      </w:r>
      <w:r w:rsidR="004A61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8AD" w:rsidRPr="00ED38AD" w:rsidRDefault="00ED38AD" w:rsidP="004A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умножение и деление натуральных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чисел, деление с остатком, вычислять значения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степеней. Верно использовать в речи термины: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множитель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частное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делимое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делитель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степень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основание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показатель сте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пени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квадрат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куб числа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Устанавливать вза-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имосвязи между компонентами и результатом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умножении и делении, использовать их для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неизвестных компонентов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числовым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буквенными выражениями. Фор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мулировать переместительное, сочетательное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распределительное свойства умножения на-</w:t>
      </w:r>
    </w:p>
    <w:p w:rsid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туральных чисел, свойства нуля и единицы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умножении и делении. </w:t>
      </w:r>
      <w:r w:rsidR="004C0C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свой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деления натуральных чисел. Записывать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умножения и деления натуральных</w:t>
      </w:r>
      <w:r w:rsidR="004C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с помощью букв, преобразовывать на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числ</w:t>
      </w:r>
      <w:r w:rsidR="004C0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овые и буквенные выражения и ис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их для рационализации письменных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устных вычислений, для упрощения буквенных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выражений.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рамматически верно читать число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и букв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выражения, содержащие дей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умножения, деления и степени. Читать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буквенные выражения, составлять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 по условиям задач. Вы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числять числ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овое значение буквенного выраже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при заданных значениях букв. Составлять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задач. Решать простей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шие уравнения на основе зависимостей 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арифметических действий. Ана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лизировать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осмысливать текст задачи, пере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условие, извлекать необходимую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моделировать условие с 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схем, рисунков, реальных предметов; строить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логическую цепочку рассуждений; критически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лученный ответ, осуществлять са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моконтроль, проверяя ответ на 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условию. Выполнять перебор всех возможных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пересчёта объектов или комби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наций, выд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елять комбинации, отвечающие за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условиям. Исследовать простейшие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закономерности, проводить числовые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11B0" w:rsidRDefault="00080B98" w:rsidP="005B1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Площади и объемы</w:t>
      </w:r>
      <w:r w:rsidR="009E7DA0" w:rsidRPr="009E7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77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Площадь. Формула площади прямоугольника.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площадей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Прямоугольный параллелепипед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Объемы. Объем </w:t>
      </w:r>
      <w:r w:rsidR="00631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 параллелепипеда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8AD" w:rsidRPr="00ED38AD" w:rsidRDefault="00080B98" w:rsidP="005B1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8AD"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</w:t>
      </w:r>
      <w:r w:rsid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чертежах, рисунках, в окружа</w:t>
      </w:r>
      <w:r w:rsidR="00ED38AD"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ющем мире геометрические фигуры, имеющие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прям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оугольного параллелепипеда. При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 примеры аналогов куба, прямоугольного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ипеда в окружающем мире. Изобра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жать прямоугольный параллелепипед от руки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использованием чертёжных инструментов.</w:t>
      </w:r>
      <w:r w:rsidR="004C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его на клетчатой бумаге. Верно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 речи термины: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щадь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объём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равные фигуры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прямоугольный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параллелепипед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куб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грани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рёбра и верши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ны прямоугольного параллелепипеда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Моде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лировать несложные зависимости с помощью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формул; выполнять вычисления по формулам.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Грамматически верно читать используемые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формулы. Вычислять площади квадратов, пря-моугольников и треугольников (в простейших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случаях),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спользуя формулы площади квадрата и прямо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угольника. Выражать одни единицы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площади через другие. Вычислять</w:t>
      </w:r>
    </w:p>
    <w:p w:rsidR="00080B98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объёмы 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 и прямоугольного параллелепи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педа, используя формулы объёма куба и пря-моугольно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параллелепипеда. Выражать од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единицы измерения объёма через другие.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изучаемые геометрические объ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екты, используя бумагу, пластилин, проволоку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 Выполн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перебор всех возможных вари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антов для пересчёта объектов или комбинаций,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комбинации, отвечающие заданным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Вычислять факториалы. Использо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знания о зависимостях между величинами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скорость, время, путь при решении текстовых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 Анали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зировать и осмысливать текст за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дачи, переформулировать условие, извлекать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мую информацию, моделировать ус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ловие с помощью схем, рисунков, реальных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 логическую цепочку рас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суждений; критически оценивать полученный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ответ, осуществлять самоконтроль, проверяя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соответствие условию. 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прикидку и оценку в ходе вычислений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B98" w:rsidRDefault="00080B98" w:rsidP="00080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Обыкновенные</w:t>
      </w: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дроби</w:t>
      </w:r>
      <w:r w:rsidR="00F7762F" w:rsidRPr="00F77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 и круг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Доли. Обыкновенные дроби.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дробей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 и неправильные дроби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 дробей с одинаковыми знаменателями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и дроби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Смешанные числа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смешанных чисел</w:t>
      </w:r>
      <w:r w:rsid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чертежах, рисунках, в окружа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ющем мире геометрические фигуры, имеющие</w:t>
      </w:r>
    </w:p>
    <w:p w:rsidR="00ED38AD" w:rsidRPr="00115588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окруж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ности, круга. Приводить примеры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аналогов окружности, круга в окружающем мире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Изображать окружность с использованием цир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куля, шабло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на. Моделировать изучаемые гео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метрические об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ъекты, используя бумагу, прово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локу и др. Вер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использовать в речи термины: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окружность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радиус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диаметр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дуга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окружности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Моделировать в гр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афической, пред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метной форме понятия и свойства, связанные</w:t>
      </w:r>
    </w:p>
    <w:p w:rsidR="00ED38AD" w:rsidRPr="00115588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понятием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обыкновенной дроби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Верно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 речи термины: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доля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155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обыкно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венная дробь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числитель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знаменатель дроби,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правильная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неправильная дроби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смешанное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Грамматически в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 читать записи дро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 и выражений, содержащих обыкновенные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дроби. Выпол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нять сложение и вычитание обык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новенных 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дробей с одинаковыми знаменате-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лями, пре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образовывать неправильную дробь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смешанно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е число и смешанное число в не-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правильную дробь. Испол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ьзовать свойство де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суммы на число для рационализации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Решать текстовые задачи ариф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метичес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кими способами. Анализировать и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осмысливать 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задачи, переформулировать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условие, извлекать необходимую информацию,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условие с помо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схем, рисун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реальных предметов; строить логическую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цепочку ра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ссуждений; критически оценивать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полученный ответ, осуществлять самоконтроль,</w:t>
      </w:r>
    </w:p>
    <w:p w:rsid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проверяя отв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на соответствие условию. Вы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полнять прикидку и оценку в ходе вычислений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1CFC" w:rsidRDefault="00631CFC" w:rsidP="00631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8AD" w:rsidRPr="00080B98" w:rsidRDefault="00631CFC" w:rsidP="00ED3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Десятичные дроби. Сложение и вычитание десятичных дробей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31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Десятичная запись дробных чисел. Сравнение десятичных дробей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1CFC">
        <w:rPr>
          <w:rFonts w:ascii="Times New Roman" w:hAnsi="Times New Roman" w:cs="Times New Roman"/>
          <w:sz w:val="24"/>
          <w:szCs w:val="24"/>
        </w:rPr>
        <w:t xml:space="preserve"> </w:t>
      </w:r>
      <w:r w:rsidRPr="00631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Сложение и вычитание десятичных дробей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1CFC">
        <w:rPr>
          <w:rFonts w:ascii="Times New Roman" w:hAnsi="Times New Roman" w:cs="Times New Roman"/>
          <w:sz w:val="24"/>
          <w:szCs w:val="24"/>
        </w:rPr>
        <w:t xml:space="preserve"> </w:t>
      </w:r>
      <w:r w:rsidRPr="00631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Приближенные значения чисел. Округление чисел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десятичные дроби. Пред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 обы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кновенные дроби в виде десятич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деся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тичные в виде обыкновенных. На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десятичные приближения обыкновенных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дробей. Сравни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и упорядочивать десятичные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дроби. Выполня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сложение, вычитание и округ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десятичн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дробей. Выполнять прикидку и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 ходе вычислений. Использовать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экви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валентные пре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дставления дробных чисел при их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сравнении, п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вычислениях. Верно использо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в речи термины: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десятичная дробь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разряды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десятичной дроби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155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разложение десятичной дро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 по разрядам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приближённое значение числа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недостатком (с избытком)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округление числа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 заданного разряда.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 верно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записи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выражений, содержащих десятич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дроби. Решать текстовые задачи арифмети-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ческими спос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обами. Анализировать и осмысли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текст задачи, переформулировать условие,</w:t>
      </w:r>
    </w:p>
    <w:p w:rsid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нео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бходимую информацию, модели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 услови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е с помощью схем, рисунков, ре-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предметов; строить логическую цепочку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рассуждений; критически оценивать полученный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ответ, осущест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влять самоконтроль, проверяя от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на соответствие условию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8AD" w:rsidRDefault="00ED38AD" w:rsidP="00ED3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CFC" w:rsidRPr="00631CFC" w:rsidRDefault="00631CFC" w:rsidP="00631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C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Умножение и деление десятичных дробей . </w:t>
      </w:r>
      <w:r w:rsidRPr="00631C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десятичных дробей на натуральные числа. Деление десятичных дробей на натуральные числа. Умножение десятичных дробей.</w:t>
      </w:r>
      <w:r w:rsidR="0079630A" w:rsidRPr="0079630A">
        <w:rPr>
          <w:rFonts w:ascii="Times New Roman" w:hAnsi="Times New Roman" w:cs="Times New Roman"/>
          <w:sz w:val="24"/>
          <w:szCs w:val="24"/>
        </w:rPr>
        <w:t xml:space="preserve"> </w:t>
      </w:r>
      <w:r w:rsidR="0079630A" w:rsidRPr="007963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десятичных дробей</w:t>
      </w:r>
      <w:r w:rsidR="007963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630A" w:rsidRPr="0079630A">
        <w:rPr>
          <w:rFonts w:ascii="Times New Roman" w:hAnsi="Times New Roman" w:cs="Times New Roman"/>
          <w:sz w:val="24"/>
          <w:szCs w:val="24"/>
        </w:rPr>
        <w:t xml:space="preserve"> </w:t>
      </w:r>
      <w:r w:rsidR="0079630A" w:rsidRPr="007963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арифметическое</w:t>
      </w:r>
      <w:r w:rsidR="007963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8AD" w:rsidRP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умножение и деление десятичных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дробей. Выполнять прикидку и оценку в ходе</w:t>
      </w:r>
    </w:p>
    <w:p w:rsidR="00ED38AD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вычислений. 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обыкновенные дроби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десяти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чных с помощью деления числите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обыкновенн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дроби на её знаменатель. Ис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эк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вивалентные представления дроб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чисел при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сравнении, при вычислениях.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задачи 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дроби (в том числе задачи из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реальной практики), использовать понятия </w:t>
      </w:r>
      <w:r w:rsidR="001155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него арифметического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38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средней скорости 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 Приводить примеры конеч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бескон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ечных множеств. Анализировать и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осмысливать 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задачи, переформулировать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условие, из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влекать необходимую информацию,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условие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схем, рисун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реальны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предметов; строить логическую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цепочку ра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ссуждений; критически оценивать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полученный от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вет, осуществлять самоконтроль,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проверяя отв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на соответствие условию. Вы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полнять прики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дку и оценку в ходе вычислений. 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записывать числа в двоичной системе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D38A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числения</w:t>
      </w:r>
      <w:r w:rsidR="001155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588" w:rsidRPr="00080B98" w:rsidRDefault="00115588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B71" w:rsidRDefault="00080B98" w:rsidP="00F776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0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Инструменты для вычислений и измерений </w:t>
      </w:r>
      <w:r w:rsidR="00F77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7762F" w:rsidRPr="00F7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Микрокалькулятор.</w:t>
      </w:r>
      <w:r w:rsidR="005B11B0" w:rsidRPr="005B11B0">
        <w:rPr>
          <w:rFonts w:ascii="Times New Roman" w:hAnsi="Times New Roman" w:cs="Times New Roman"/>
          <w:sz w:val="24"/>
          <w:szCs w:val="24"/>
        </w:rPr>
        <w:t xml:space="preserve"> </w:t>
      </w:r>
      <w:r w:rsidR="005B11B0" w:rsidRPr="005B11B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Угол. Прямой и развернутый углы. Чертежный треугольник</w:t>
      </w:r>
      <w:r w:rsidR="00F7762F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B11B0" w:rsidRPr="005B11B0">
        <w:rPr>
          <w:rFonts w:ascii="Times New Roman" w:eastAsia="Times New Roman" w:hAnsi="Times New Roman" w:cs="Times New Roman"/>
          <w:lang w:eastAsia="ru-RU"/>
        </w:rPr>
        <w:t xml:space="preserve">Измерение углов. Транспортир </w:t>
      </w:r>
      <w:r w:rsidR="005B11B0">
        <w:rPr>
          <w:rFonts w:ascii="Times New Roman" w:eastAsia="Times New Roman" w:hAnsi="Times New Roman" w:cs="Times New Roman"/>
          <w:lang w:eastAsia="ru-RU"/>
        </w:rPr>
        <w:t>.</w:t>
      </w:r>
      <w:r w:rsidR="00F7762F">
        <w:rPr>
          <w:rFonts w:ascii="Times New Roman" w:eastAsia="Times New Roman" w:hAnsi="Times New Roman" w:cs="Times New Roman"/>
          <w:lang w:eastAsia="ru-RU"/>
        </w:rPr>
        <w:t>Круговые диаграмм</w:t>
      </w:r>
      <w:r w:rsidR="00F7762F" w:rsidRPr="00F7762F">
        <w:rPr>
          <w:rFonts w:ascii="Times New Roman" w:eastAsia="Times New Roman" w:hAnsi="Times New Roman" w:cs="Times New Roman"/>
          <w:lang w:eastAsia="ru-RU"/>
        </w:rPr>
        <w:t>ы</w:t>
      </w:r>
      <w:r w:rsidR="00F7762F">
        <w:rPr>
          <w:rFonts w:ascii="Times New Roman" w:eastAsia="Times New Roman" w:hAnsi="Times New Roman" w:cs="Times New Roman"/>
          <w:lang w:eastAsia="ru-RU"/>
        </w:rPr>
        <w:t>.</w:t>
      </w:r>
    </w:p>
    <w:p w:rsidR="00ED38AD" w:rsidRPr="00471A12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Объяснять, 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процент. Представлять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проценты в д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робях и дроби в процентах. Осу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ществлят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ь поиск информации (в СМИ), со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держащей 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данные, выраженные в процентах,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их. Решать задачи на про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центы и дроб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и (в том числе задачи из реаль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практи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ки, используя при необходимости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калькулятор).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несложные исследова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связанн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со свойствами дробных чисел,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опираясь 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числовые эксперименты (в том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с испол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ьзованием калькулятора, компью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тера). Выполня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прикидку и оценку в ходе вы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числений. Распознавать на чертежах, рисунках,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окружающ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мире разные виды углов. При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 приме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аналогов этих геометрических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 в о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кружающем мире. Изображать углы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руки и с и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спользованием чертёжных инстру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ментов. Изобр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ажать углы на клетчатой бумаге.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различные виды углов. Вер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ис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 в речи термины: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угол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стороны угла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D38AD" w:rsidRPr="00471A12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вершина угла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биссектриса угла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прямой угол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острый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тупой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развёрнутый углы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чертёжный.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треугольник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A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транспортир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Измерять с помощью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инструментов и сравнивать величины углов.</w:t>
      </w:r>
    </w:p>
    <w:p w:rsidR="00ED38AD" w:rsidRPr="00471A12" w:rsidRDefault="00ED38AD" w:rsidP="00ED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углы заданной ве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личины с помощью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транспортира.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Извлекать информацию из таблиц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диаграмм, 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 по таблич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данным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сравнивать величины, находить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наибольшие 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наименьшие значения и др. Вы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полнять сбор 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в несложных случаях,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инфор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мацию в виде таблиц и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диаграмм, в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с помощью компьютер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програ</w:t>
      </w:r>
      <w:r w:rsidR="00115588"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мм. Приводить примеры несложных </w:t>
      </w:r>
      <w:r w:rsidRPr="00471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классификаций из различных областей жизни.</w:t>
      </w:r>
    </w:p>
    <w:p w:rsidR="001909DB" w:rsidRPr="000C3580" w:rsidRDefault="00FD6803" w:rsidP="00F7762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D6803">
        <w:rPr>
          <w:rFonts w:ascii="Times New Roman" w:eastAsia="Times New Roman" w:hAnsi="Times New Roman" w:cs="Times New Roman"/>
          <w:b/>
          <w:lang w:eastAsia="ru-RU"/>
        </w:rPr>
        <w:t>Итоговое повторение.</w:t>
      </w:r>
    </w:p>
    <w:p w:rsidR="00753B71" w:rsidRPr="000C3580" w:rsidRDefault="009E7DA0" w:rsidP="000C3580">
      <w:pPr>
        <w:widowControl w:val="0"/>
        <w:tabs>
          <w:tab w:val="left" w:pos="15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 класс</w:t>
      </w:r>
    </w:p>
    <w:p w:rsidR="00753B71" w:rsidRDefault="00753B71" w:rsidP="006C18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Делимость чисел </w:t>
      </w:r>
      <w:r w:rsidR="006C184E"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Делители и кратные. Признаки делимости на10, на 5</w:t>
      </w:r>
      <w:r w:rsidR="00C32EAB"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2.Признаки делимости на 9 и на 3. Простые и составные числа. Разложение на простые множители. Наибольший общий делитель. Взаимно простые числа. Наименьшее общее кратное. 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 определения делителя и крат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ного, простого и составного числа, свойства и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признаки делимости. Доказывать и опровергать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помощью контрпримеров утверждения о де-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лимости чисел. Классифицировать натуральные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 (чётные и нечётные, по остаткам от де-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 на 3 и т. п.). Исследовать простейшие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числовые закономерности, проводить числовые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эксперименты (в том числе с использованием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калькулятора, компьютера). Верно использовать</w:t>
      </w:r>
    </w:p>
    <w:p w:rsidR="00BE34B9" w:rsidRPr="00145654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речи термины: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делитель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кратное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наиболь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ший общий делитель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наименьшее общее крат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ное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простое число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составное число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чётное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число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нечётное число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взаимно простые числа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BE34B9" w:rsidRPr="00145654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числа-близнецы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разложение числа на простые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множители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Решать текстовые задачи арифме-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тическими способами. Выполнять перебор всех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возможных вариантов для пересчёта объектов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комбин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аций, выделять комбинации, отве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чающие заданным условиям. Вычислять факто-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риалы. Находить объединение и пересечение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конкретных множеств. Приводить примеры не-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сложных классификаций из различных областей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жизни. Иллю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стрировать теоретико-множествен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ные и логические понятия с помощью диаграмм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Эйлера — Венна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3B71" w:rsidRDefault="00753B71" w:rsidP="006C18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Сложение и вычитание дробей с разными знаменателями </w:t>
      </w:r>
      <w:r w:rsidR="006C184E"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свойство дроби. Сокращение дробей. Приведение дробей к общему знаменателю. Сравнение</w:t>
      </w:r>
      <w:r w:rsidR="00FD6803"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сложение и вычитание</w:t>
      </w:r>
      <w:r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дробей с разными знаменателями. Сложени</w:t>
      </w:r>
      <w:r w:rsidR="00BE34B9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вычитание смешанных чисел.</w:t>
      </w:r>
      <w:r w:rsidR="00BE34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 основное свойство обыкновен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дроби, правила сравнения, сложения и вы-читания о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быкновенных дробей. Преобразовы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вать обыкновенные дроби, сравнивать и упо-рядочивать их. Выполнять сло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жение и вычита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 обыкновенных дробей и смешанных чисел.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Грамматически верно читать записи неравенств,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содержащих 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обыкновенные дроби, суммы и раз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ности обыкновенных дробей. Решать текстовые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ари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фметическими способами. Анализи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ровать и осмысливать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текст задачи, перефор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мулировать условие, извлекать необходимую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информацию, моделировать условие с помощью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схем, рисунков, реальных предметов; строить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логическую цепочку рассуждений; критически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оценивать по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лученный ответ, осуществлять са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моконтроль, проверяя ответ на соответствие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условию. В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ыполнять прикидку и оценку в хо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 вычисле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ний. Выполнять перебор всех воз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можных вариантов для пересчёта объектов или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комбинаций, выделять комбинации, отвечающие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заданным условиям. Вычислять факториалы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3B71" w:rsidRDefault="00753B71" w:rsidP="00753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Умножение и деление обыкновенных дробей </w:t>
      </w:r>
      <w:r w:rsidR="00FD6803"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Умножение дробей. Нахождение дроби от числа. Применение распределительного свойства умножения. </w:t>
      </w:r>
      <w:r w:rsidR="00FD6803"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 обратные числа. Деление</w:t>
      </w:r>
      <w:r w:rsidR="00FD6803"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дробей</w:t>
      </w:r>
      <w:r w:rsidRPr="000C358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Нахождение числа по его дроби. Дробные выражения.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Формулировать правила умножения и деления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обыкновенных дробей. Выполнять умножение и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деление обы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кновенных дробей и смешанных чи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сел. Находить др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обь от числа и число по его дро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би. Грамматически верно читать записи 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дений и частных обыкновенных дробей. Решать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текстовые задачи арифметическими способами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несложные исследования, связанные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свойствами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дробных чисел, опираясь на чис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ловые экспери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менты (в том числе с использова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нием калькулятора, компьютера). Исследовать 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описывать свойства пирамид, призм, используя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эксперимент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наблюдение, измерение, модели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рование. 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спользовать компьютерное модели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рование и эксперимент для изучения свойств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этих объект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ов. Моделировать пирамиды, приз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мы, используя бумагу, пластилин, проволоку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др. Изготавливать пространственные фигуры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развёрток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распознавать развёртки пирами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ды, призмы (в частности, куба, прямоугольного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параллелепипеда). Распознавать на чертежах,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рисунках, в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окружающем мире пирамиды, приз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мы. Приводить примеры аналогов этих геоме-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трических фигур в окружающем мире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3B71" w:rsidRDefault="00753B71" w:rsidP="00FD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Отношения и пропорции. </w:t>
      </w:r>
      <w:r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</w:t>
      </w:r>
      <w:r w:rsidR="00FD6803"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шения. Пропорции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Прямая и обратная пропорциональные зависимости. Масштаб.  Длина окружности и площадь круга. Шар. 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Верно использовать в речи термины: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отношение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чисел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отношение величин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взаимно обратные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отношения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пропорция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основное свойство вер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ной пропорции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прямо пропорциональные ве-</w:t>
      </w:r>
    </w:p>
    <w:p w:rsidR="00BE34B9" w:rsidRPr="00BE34B9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личины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обратно пропорциональные величины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масштаб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длина окружности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площадь круга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шар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сфера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их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центр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радиус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диаметр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Исп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ользо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вать понятия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отношения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пропорции 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реше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нии задач. Приводить примеры использования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отношений в практике. Использовать понятие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масштаб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решении практических задач. Вы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числять длину окружности и площадь круга,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знания о приближённых значениях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чисел. Решат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задачи на проценты и дроби со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ставлением пропорции (в том числе задачи из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реальной практики, используя при необходимо-сти калькулятор)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3B71" w:rsidRDefault="00753B71" w:rsidP="00753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Положительные и отрицательные числа </w:t>
      </w:r>
      <w:r w:rsidR="00FD6803"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Координаты на прямой. Противоположные числа. Модуль числа. Сравнение чисел. Изменение величин.</w:t>
      </w:r>
    </w:p>
    <w:p w:rsidR="00BE34B9" w:rsidRPr="00145654" w:rsidRDefault="00BE34B9" w:rsidP="00BE34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Верно использовать в речи термины: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координат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ная прямая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координата точки на прямой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поло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жительное число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отрицательное число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проти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воположные числа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целое число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модуль числа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Приводить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примеры использования в окружа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ющем мире положительных и отрицательных чисел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(температура, выигрыш-проигрыш, выше-ниже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уровня моря и 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 п.). Изображать точками коор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динатной пр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ямой положительные и отрицатель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ные рационал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ьные числа. Характеризовать мно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жество целых чисел. Сравнивать положительные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отрицательные числа. Грамматически верно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запи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 выражений, содержащих положи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тельные и отрицательные числа. Моделировать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цилиндры, к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онусы, используя бумагу, пласти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лин, проволо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 и др. Изготавливать простран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ственные фигуры из развёрток; распознавать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развёртки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цилиндра, конуса. Распознавать на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чертежах, рис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унках, в окружающем мире цилинд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ры, конусы. Приводить примеры аналогов этих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геометричес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ких фигур в окружающем мире. Со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относить про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странственные фигуры с их проек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циями на плоскости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3B71" w:rsidRDefault="00753B71" w:rsidP="00753B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Сложение и вычитание положительных и отрицательных чисел </w:t>
      </w:r>
      <w:r w:rsidR="00FD6803"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Сложение чисел с помощью координатной прямой. Сложение отрицательных чисел. Сложение чисел с разными знаками. Вычитание.</w:t>
      </w:r>
    </w:p>
    <w:p w:rsidR="00BE34B9" w:rsidRPr="00BE34B9" w:rsidRDefault="00BE34B9" w:rsidP="001456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Формулировать правила сложения и вычитания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положительн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 и отрицательных чисел. Выпол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нять сложение и вычитание положительных 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отрицательны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чисел. Грамматически верно чи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тать записи сумм и разностей, содер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жащих по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ложительные и отрицательные числа. Читать 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записывать буквенные выражения, составлять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буквенные выр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ажения по условиям задач. Вычис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лять числовое значение буквенного выражения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заданных 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значениях букв. Составлять урав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нения по условиям задач. Решать простейшие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уравнения н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основе зависимостей между ком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понентами арифметических действий. Находить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длину отрезка на координатной прямой, зная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координаты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концов этого отрезка. Распозна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вать на чертежах, рисунках, в окружающем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мире призмы, цилиндры, пирамиды, конусы.</w:t>
      </w:r>
    </w:p>
    <w:p w:rsidR="00BE34B9" w:rsidRPr="00BE34B9" w:rsidRDefault="00BE34B9" w:rsidP="001456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текстовые задачи арифметическими</w:t>
      </w:r>
      <w:r w:rsidR="00EB5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3B71" w:rsidRPr="000C3580" w:rsidRDefault="00753B71" w:rsidP="00FD68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Умножение и деление положительных и отрицательных чисел</w:t>
      </w:r>
    </w:p>
    <w:p w:rsidR="00753B71" w:rsidRDefault="00753B71" w:rsidP="00753B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Умножение. Деление. Рациональные числа. Свойства действий с рациональными числами.</w:t>
      </w:r>
    </w:p>
    <w:p w:rsidR="00BE34B9" w:rsidRPr="00BE34B9" w:rsidRDefault="00BE34B9" w:rsidP="001456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Формулировать правила умножения и деления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ительных и отрицательных чисел.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Вы-полнять умножение и деление положительных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отрицательных чисел. Вычислять числовое</w:t>
      </w:r>
    </w:p>
    <w:p w:rsidR="00BE34B9" w:rsidRPr="00BE34B9" w:rsidRDefault="00BE34B9" w:rsidP="001456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значение дробного выражения. Грамматически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 читать записи произведений и частных,</w:t>
      </w:r>
    </w:p>
    <w:p w:rsidR="00BE34B9" w:rsidRPr="00BE34B9" w:rsidRDefault="00BE34B9" w:rsidP="001456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содержащих положительные и отрицательные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числа. Характеризовать множество рациональ-ных чисел. Ч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итать и записывать буквенные вы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ражения, составлять буквенные выражения по</w:t>
      </w:r>
    </w:p>
    <w:p w:rsidR="00BE34B9" w:rsidRPr="00BE34B9" w:rsidRDefault="00BE34B9" w:rsidP="001456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условиям задач. Вычислять числовое значение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буквенного выражения при заданных значениях</w:t>
      </w:r>
    </w:p>
    <w:p w:rsidR="00BE34B9" w:rsidRPr="000C3580" w:rsidRDefault="00BE34B9" w:rsidP="001456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букв. Формулировать и записывать с помощью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букв свойства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действий с рациональными числа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ми, применять их для преобразования числовых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выражений. Составлять уравнения по условиям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задач. Реша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 простейшие уравнения на осно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 завис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имостей между компонентами ариф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метических действий. Решать текстовые задачи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арифметич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ескими способами. Решать логиче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ские задачи с помощью графов</w:t>
      </w:r>
    </w:p>
    <w:p w:rsidR="00753B71" w:rsidRDefault="00753B71" w:rsidP="00753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уравнений</w:t>
      </w:r>
      <w:r w:rsidR="00FD6803"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Раскрытие скобок. Коэффициент. Подобные слагаемые. Решение уравнений.</w:t>
      </w:r>
    </w:p>
    <w:p w:rsidR="00BE34B9" w:rsidRPr="00145654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Верно использовать в речи термины: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коэффи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циент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раскрытие скобок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подобные слагаемые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BE34B9" w:rsidRPr="00145654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приведение подобных слагаемых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корень урав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нения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линейное уравнение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Грамматически вер-</w:t>
      </w:r>
    </w:p>
    <w:p w:rsidR="00BE34B9" w:rsidRPr="00BE34B9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читать записи уравнений. Раскрывать скобки,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упрощать выражения, вычислять коэффициент</w:t>
      </w:r>
    </w:p>
    <w:p w:rsidR="00BE34B9" w:rsidRPr="00BE34B9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выражения. Решать уравнения умножением или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делением обеих его частей на одно и то же не</w:t>
      </w:r>
    </w:p>
    <w:p w:rsidR="00BE34B9" w:rsidRPr="00BE34B9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равное нул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 число путём переноса слагаемо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из одной части уравнения в другую. Решать</w:t>
      </w:r>
    </w:p>
    <w:p w:rsidR="00BE34B9" w:rsidRPr="00BE34B9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текстовые задачи с помощью уравнений. Решать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текстовые задачи арифметическими способами.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Приводить примеры конечных и бесконечных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множеств. 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логические задачи с помо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щью графов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53B71" w:rsidRDefault="00753B71" w:rsidP="00FD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Координаты на плоскости </w:t>
      </w:r>
      <w:r w:rsidRPr="000C3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Перпендикулярные прямые.  Параллельные прямые. Координатная плоскость. Столбчатые диаграммы. Графики.</w:t>
      </w:r>
    </w:p>
    <w:p w:rsidR="00BE34B9" w:rsidRPr="00BE34B9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Верно использовать в речи термины: </w:t>
      </w:r>
      <w:r w:rsidR="001456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перпенди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кулярные прямые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параллельные прямые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коор-</w:t>
      </w:r>
    </w:p>
    <w:p w:rsidR="00BE34B9" w:rsidRPr="00BE34B9" w:rsidRDefault="00BE34B9" w:rsidP="00145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динатная плоскость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ось абсцисс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ось ординат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столбчатая диаграмма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E34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график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Объяснять, ка-кие прямые 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называют перпендикулярными и ка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кие — параллельными, формулировать их свой-ства. Строить перпендикулярные 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параллель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ные прямые с помощью чертёжных инструмен-тов. Строить на координатной плоскости точки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фигуры по заданным координатам; определять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координаты точек. Читать графики простейших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зависимосте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й. Решать текстовые задачи ариф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метическим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способами. Анализировать и ос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мысливать текст задачи, переформулировать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условие, извлекать необходимую информацию,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моделироват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условие с помощью схем, рисун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ков, реальных предметов; строить логическую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цепочку рассуждений; критически оценивать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полученный ответ, осуществлять самоконтроль,</w:t>
      </w:r>
      <w:r w:rsidR="0014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проверяя ответ на соответствие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D6803" w:rsidRPr="000C3580" w:rsidRDefault="00753B71" w:rsidP="00FD6803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повторение</w:t>
      </w:r>
    </w:p>
    <w:p w:rsidR="001909DB" w:rsidRDefault="001909DB" w:rsidP="00753B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9DB" w:rsidRDefault="001909DB" w:rsidP="001909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EAB" w:rsidRPr="00FD6803" w:rsidRDefault="00C32EAB" w:rsidP="001909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09DB" w:rsidRPr="003C0268" w:rsidRDefault="003C0268" w:rsidP="00190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0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1909DB" w:rsidRPr="003C0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Тематическое планирование </w:t>
      </w:r>
    </w:p>
    <w:p w:rsidR="00C32EAB" w:rsidRDefault="00C32EAB" w:rsidP="001909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1909DB" w:rsidRPr="00FD6803" w:rsidRDefault="001909DB" w:rsidP="001909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5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5906"/>
        <w:gridCol w:w="1998"/>
        <w:gridCol w:w="1609"/>
      </w:tblGrid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Содержание</w:t>
            </w:r>
          </w:p>
        </w:tc>
        <w:tc>
          <w:tcPr>
            <w:tcW w:w="2028" w:type="dxa"/>
          </w:tcPr>
          <w:p w:rsidR="00342F0D" w:rsidRDefault="00342F0D" w:rsidP="00342F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Количество</w:t>
            </w:r>
          </w:p>
          <w:p w:rsidR="00342F0D" w:rsidRPr="00FD6803" w:rsidRDefault="00342F0D" w:rsidP="00342F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382" w:type="dxa"/>
          </w:tcPr>
          <w:p w:rsidR="00342F0D" w:rsidRPr="00A83A54" w:rsidRDefault="00A83A54" w:rsidP="00342F0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83A54">
              <w:rPr>
                <w:bCs/>
                <w:color w:val="000000"/>
                <w:sz w:val="24"/>
                <w:szCs w:val="24"/>
              </w:rPr>
              <w:t>Контрольных работ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Натуральные  числа и шкалы.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Сложение и вычитание натуральных  чисел.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Умножение и деление натуральных чисел.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Площади и объемы.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Обыкновенные дроби.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Десятичные дроби. Сложение и вычитание  десятичных дробей.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Умножение и деление десятичных дробей.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Инструменты для вычислений и измерений.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6094" w:type="dxa"/>
          </w:tcPr>
          <w:p w:rsidR="00342F0D" w:rsidRPr="00FD6803" w:rsidRDefault="003C0268" w:rsidP="003C02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2" w:type="dxa"/>
          </w:tcPr>
          <w:p w:rsidR="00342F0D" w:rsidRPr="00FD6803" w:rsidRDefault="00EB77B3" w:rsidP="00EB77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342F0D" w:rsidRPr="00FD6803" w:rsidTr="00342F0D">
        <w:trPr>
          <w:jc w:val="center"/>
        </w:trPr>
        <w:tc>
          <w:tcPr>
            <w:tcW w:w="633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094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028" w:type="dxa"/>
          </w:tcPr>
          <w:p w:rsidR="00342F0D" w:rsidRPr="00FD6803" w:rsidRDefault="00342F0D" w:rsidP="00ED38AD">
            <w:pPr>
              <w:rPr>
                <w:bCs/>
                <w:color w:val="000000"/>
                <w:sz w:val="22"/>
                <w:szCs w:val="22"/>
              </w:rPr>
            </w:pPr>
            <w:r w:rsidRPr="00FD6803">
              <w:rPr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382" w:type="dxa"/>
          </w:tcPr>
          <w:p w:rsidR="00342F0D" w:rsidRPr="00FD6803" w:rsidRDefault="00946F8F" w:rsidP="00946F8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</w:tr>
    </w:tbl>
    <w:p w:rsidR="001909DB" w:rsidRDefault="001909DB" w:rsidP="001909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09DB" w:rsidRPr="001909DB" w:rsidRDefault="001909DB" w:rsidP="001909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09DB" w:rsidRPr="001909DB" w:rsidRDefault="001909DB" w:rsidP="00190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9DB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p w:rsidR="00753B71" w:rsidRPr="00753B71" w:rsidRDefault="00753B71" w:rsidP="001909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41"/>
        <w:gridCol w:w="5892"/>
        <w:gridCol w:w="1995"/>
        <w:gridCol w:w="1609"/>
      </w:tblGrid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Содержание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82" w:type="dxa"/>
          </w:tcPr>
          <w:p w:rsidR="00342F0D" w:rsidRPr="00A83A54" w:rsidRDefault="00A83A54" w:rsidP="00753B71">
            <w:pPr>
              <w:jc w:val="center"/>
              <w:rPr>
                <w:bCs/>
                <w:sz w:val="24"/>
                <w:szCs w:val="24"/>
              </w:rPr>
            </w:pPr>
            <w:r w:rsidRPr="00A83A54">
              <w:rPr>
                <w:bCs/>
                <w:sz w:val="24"/>
                <w:szCs w:val="24"/>
              </w:rPr>
              <w:t>Контрольных работ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Делимость чисел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Умножение и деление обыкновенных дробей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Отношения и пропорции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Сложение и вычитание  положительных и отрицательных чисел.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Умножение и деление положительных и отрицательных чисел.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Решение уравнений.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42F0D" w:rsidRPr="00753B71" w:rsidTr="00342F0D">
        <w:trPr>
          <w:trHeight w:val="255"/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 xml:space="preserve"> Координаты на плоскости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342F0D" w:rsidRPr="00753B71" w:rsidTr="00342F0D">
        <w:trPr>
          <w:trHeight w:val="300"/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6085" w:type="dxa"/>
          </w:tcPr>
          <w:p w:rsidR="00342F0D" w:rsidRPr="00753B71" w:rsidRDefault="003C0268" w:rsidP="00753B7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Повторение.  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342F0D" w:rsidRPr="00753B71" w:rsidTr="00342F0D">
        <w:trPr>
          <w:jc w:val="center"/>
        </w:trPr>
        <w:tc>
          <w:tcPr>
            <w:tcW w:w="647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5" w:type="dxa"/>
          </w:tcPr>
          <w:p w:rsidR="00342F0D" w:rsidRPr="00753B71" w:rsidRDefault="00342F0D" w:rsidP="00753B71">
            <w:pPr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023" w:type="dxa"/>
          </w:tcPr>
          <w:p w:rsidR="00342F0D" w:rsidRPr="00753B71" w:rsidRDefault="00342F0D" w:rsidP="00753B71">
            <w:pPr>
              <w:jc w:val="center"/>
              <w:rPr>
                <w:bCs/>
                <w:sz w:val="24"/>
                <w:szCs w:val="24"/>
              </w:rPr>
            </w:pPr>
            <w:r w:rsidRPr="00753B71">
              <w:rPr>
                <w:bCs/>
                <w:sz w:val="24"/>
                <w:szCs w:val="24"/>
              </w:rPr>
              <w:t>170</w:t>
            </w:r>
          </w:p>
        </w:tc>
        <w:tc>
          <w:tcPr>
            <w:tcW w:w="1382" w:type="dxa"/>
          </w:tcPr>
          <w:p w:rsidR="00342F0D" w:rsidRPr="00753B71" w:rsidRDefault="0079630A" w:rsidP="00342F0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</w:tr>
    </w:tbl>
    <w:p w:rsidR="00444DED" w:rsidRDefault="00444DED"/>
    <w:p w:rsidR="00A83A54" w:rsidRDefault="00A83A54"/>
    <w:p w:rsidR="00A83A54" w:rsidRDefault="00A83A54"/>
    <w:sectPr w:rsidR="00A83A54" w:rsidSect="005E6D17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AD" w:rsidRDefault="00ED38AD" w:rsidP="00C32EAB">
      <w:pPr>
        <w:spacing w:after="0" w:line="240" w:lineRule="auto"/>
      </w:pPr>
      <w:r>
        <w:separator/>
      </w:r>
    </w:p>
  </w:endnote>
  <w:endnote w:type="continuationSeparator" w:id="0">
    <w:p w:rsidR="00ED38AD" w:rsidRDefault="00ED38AD" w:rsidP="00C3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766263"/>
      <w:docPartObj>
        <w:docPartGallery w:val="Page Numbers (Bottom of Page)"/>
        <w:docPartUnique/>
      </w:docPartObj>
    </w:sdtPr>
    <w:sdtEndPr/>
    <w:sdtContent>
      <w:p w:rsidR="00ED38AD" w:rsidRDefault="005717B2">
        <w:pPr>
          <w:pStyle w:val="a7"/>
          <w:jc w:val="right"/>
        </w:pPr>
        <w:r>
          <w:fldChar w:fldCharType="begin"/>
        </w:r>
        <w:r w:rsidR="00ED38AD">
          <w:instrText>PAGE   \* MERGEFORMAT</w:instrText>
        </w:r>
        <w:r>
          <w:fldChar w:fldCharType="separate"/>
        </w:r>
        <w:r w:rsidR="007701DC">
          <w:rPr>
            <w:noProof/>
          </w:rPr>
          <w:t>1</w:t>
        </w:r>
        <w:r>
          <w:fldChar w:fldCharType="end"/>
        </w:r>
      </w:p>
    </w:sdtContent>
  </w:sdt>
  <w:p w:rsidR="00ED38AD" w:rsidRDefault="00ED38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AD" w:rsidRDefault="00ED38AD" w:rsidP="00C32EAB">
      <w:pPr>
        <w:spacing w:after="0" w:line="240" w:lineRule="auto"/>
      </w:pPr>
      <w:r>
        <w:separator/>
      </w:r>
    </w:p>
  </w:footnote>
  <w:footnote w:type="continuationSeparator" w:id="0">
    <w:p w:rsidR="00ED38AD" w:rsidRDefault="00ED38AD" w:rsidP="00C32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61E"/>
    <w:multiLevelType w:val="multilevel"/>
    <w:tmpl w:val="7E6A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5171B"/>
    <w:multiLevelType w:val="multilevel"/>
    <w:tmpl w:val="2C1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A049F"/>
    <w:multiLevelType w:val="hybridMultilevel"/>
    <w:tmpl w:val="FBF48B5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36D68"/>
    <w:multiLevelType w:val="hybridMultilevel"/>
    <w:tmpl w:val="E8DE3F30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E241D"/>
    <w:multiLevelType w:val="multilevel"/>
    <w:tmpl w:val="2C46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BF037F"/>
    <w:multiLevelType w:val="hybridMultilevel"/>
    <w:tmpl w:val="8098E37C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092525"/>
    <w:multiLevelType w:val="hybridMultilevel"/>
    <w:tmpl w:val="5AFC0CC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1F5A46"/>
    <w:multiLevelType w:val="hybridMultilevel"/>
    <w:tmpl w:val="1032C7BC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C53A3"/>
    <w:multiLevelType w:val="hybridMultilevel"/>
    <w:tmpl w:val="B094BEF6"/>
    <w:lvl w:ilvl="0" w:tplc="AF3E5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4C16D3"/>
    <w:multiLevelType w:val="hybridMultilevel"/>
    <w:tmpl w:val="8B20E88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44FF3CAF"/>
    <w:multiLevelType w:val="hybridMultilevel"/>
    <w:tmpl w:val="6B62F4CC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21AE3"/>
    <w:multiLevelType w:val="hybridMultilevel"/>
    <w:tmpl w:val="39EC651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D705D"/>
    <w:multiLevelType w:val="hybridMultilevel"/>
    <w:tmpl w:val="C938E6F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314D16"/>
    <w:multiLevelType w:val="hybridMultilevel"/>
    <w:tmpl w:val="01F467C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CD6BB4"/>
    <w:multiLevelType w:val="hybridMultilevel"/>
    <w:tmpl w:val="603EB666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BF0E96"/>
    <w:multiLevelType w:val="hybridMultilevel"/>
    <w:tmpl w:val="90B4B16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E42016"/>
    <w:multiLevelType w:val="hybridMultilevel"/>
    <w:tmpl w:val="45E245A0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5A5B25"/>
    <w:multiLevelType w:val="hybridMultilevel"/>
    <w:tmpl w:val="E83865A8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72054"/>
    <w:multiLevelType w:val="hybridMultilevel"/>
    <w:tmpl w:val="DA6CE6B0"/>
    <w:lvl w:ilvl="0" w:tplc="606ED47A">
      <w:start w:val="1"/>
      <w:numFmt w:val="bullet"/>
      <w:lvlText w:val="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B70D52"/>
    <w:multiLevelType w:val="hybridMultilevel"/>
    <w:tmpl w:val="8EBE83F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7031B9"/>
    <w:multiLevelType w:val="multilevel"/>
    <w:tmpl w:val="6776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830F5B"/>
    <w:multiLevelType w:val="hybridMultilevel"/>
    <w:tmpl w:val="B4DE1CF2"/>
    <w:lvl w:ilvl="0" w:tplc="606ED47A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20"/>
  </w:num>
  <w:num w:numId="20">
    <w:abstractNumId w:val="4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98"/>
    <w:rsid w:val="00080B98"/>
    <w:rsid w:val="000C3580"/>
    <w:rsid w:val="00115588"/>
    <w:rsid w:val="00145654"/>
    <w:rsid w:val="0018791F"/>
    <w:rsid w:val="001909DB"/>
    <w:rsid w:val="001B4656"/>
    <w:rsid w:val="00202C50"/>
    <w:rsid w:val="002A58CF"/>
    <w:rsid w:val="00306FC5"/>
    <w:rsid w:val="0033679F"/>
    <w:rsid w:val="00342F0D"/>
    <w:rsid w:val="00360792"/>
    <w:rsid w:val="00377456"/>
    <w:rsid w:val="003C0268"/>
    <w:rsid w:val="003F607E"/>
    <w:rsid w:val="00444DED"/>
    <w:rsid w:val="00471A12"/>
    <w:rsid w:val="004A611B"/>
    <w:rsid w:val="004B1981"/>
    <w:rsid w:val="004C0779"/>
    <w:rsid w:val="004C0C5F"/>
    <w:rsid w:val="00522DAA"/>
    <w:rsid w:val="005717B2"/>
    <w:rsid w:val="005A128D"/>
    <w:rsid w:val="005B11B0"/>
    <w:rsid w:val="005E6D17"/>
    <w:rsid w:val="006265BE"/>
    <w:rsid w:val="00631CFC"/>
    <w:rsid w:val="00660407"/>
    <w:rsid w:val="006C184E"/>
    <w:rsid w:val="0074789D"/>
    <w:rsid w:val="00753B71"/>
    <w:rsid w:val="007701DC"/>
    <w:rsid w:val="0079630A"/>
    <w:rsid w:val="00866301"/>
    <w:rsid w:val="008F3F1E"/>
    <w:rsid w:val="00907555"/>
    <w:rsid w:val="00946F8F"/>
    <w:rsid w:val="00987047"/>
    <w:rsid w:val="00994891"/>
    <w:rsid w:val="009A622E"/>
    <w:rsid w:val="009D25AC"/>
    <w:rsid w:val="009E7DA0"/>
    <w:rsid w:val="00A67860"/>
    <w:rsid w:val="00A73B68"/>
    <w:rsid w:val="00A8249E"/>
    <w:rsid w:val="00A83A54"/>
    <w:rsid w:val="00A91490"/>
    <w:rsid w:val="00AE12BE"/>
    <w:rsid w:val="00BA268A"/>
    <w:rsid w:val="00BE34B9"/>
    <w:rsid w:val="00C32EAB"/>
    <w:rsid w:val="00C90514"/>
    <w:rsid w:val="00CB168A"/>
    <w:rsid w:val="00DA5A19"/>
    <w:rsid w:val="00EB5539"/>
    <w:rsid w:val="00EB77B3"/>
    <w:rsid w:val="00ED38AD"/>
    <w:rsid w:val="00F26181"/>
    <w:rsid w:val="00F7762F"/>
    <w:rsid w:val="00FD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9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EAB"/>
  </w:style>
  <w:style w:type="paragraph" w:styleId="a7">
    <w:name w:val="footer"/>
    <w:basedOn w:val="a"/>
    <w:link w:val="a8"/>
    <w:uiPriority w:val="99"/>
    <w:unhideWhenUsed/>
    <w:rsid w:val="00C3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EAB"/>
  </w:style>
  <w:style w:type="paragraph" w:styleId="a9">
    <w:name w:val="Balloon Text"/>
    <w:basedOn w:val="a"/>
    <w:link w:val="aa"/>
    <w:uiPriority w:val="99"/>
    <w:semiHidden/>
    <w:unhideWhenUsed/>
    <w:rsid w:val="00CB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9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EAB"/>
  </w:style>
  <w:style w:type="paragraph" w:styleId="a7">
    <w:name w:val="footer"/>
    <w:basedOn w:val="a"/>
    <w:link w:val="a8"/>
    <w:uiPriority w:val="99"/>
    <w:unhideWhenUsed/>
    <w:rsid w:val="00C3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EAB"/>
  </w:style>
  <w:style w:type="paragraph" w:styleId="a9">
    <w:name w:val="Balloon Text"/>
    <w:basedOn w:val="a"/>
    <w:link w:val="aa"/>
    <w:uiPriority w:val="99"/>
    <w:semiHidden/>
    <w:unhideWhenUsed/>
    <w:rsid w:val="00CB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5199</Words>
  <Characters>29639</Characters>
  <Application>Microsoft Office Word</Application>
  <DocSecurity>4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2021-01-21T18:38:00Z</cp:lastPrinted>
  <dcterms:created xsi:type="dcterms:W3CDTF">2021-02-09T14:06:00Z</dcterms:created>
  <dcterms:modified xsi:type="dcterms:W3CDTF">2021-02-09T14:06:00Z</dcterms:modified>
</cp:coreProperties>
</file>